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E1F" w:rsidRPr="004F4A6B" w:rsidRDefault="00882E1F" w:rsidP="004F4A6B">
      <w:pPr>
        <w:outlineLvl w:val="0"/>
        <w:rPr>
          <w:rFonts w:eastAsia="Times New Roman" w:cs="Times New Roman"/>
          <w:b/>
          <w:bCs/>
          <w:kern w:val="36"/>
          <w:sz w:val="28"/>
          <w:szCs w:val="28"/>
          <w:lang w:eastAsia="de-DE"/>
        </w:rPr>
      </w:pPr>
      <w:r w:rsidRPr="004F4A6B">
        <w:rPr>
          <w:rFonts w:eastAsia="Times New Roman" w:cs="Times New Roman"/>
          <w:b/>
          <w:bCs/>
          <w:kern w:val="36"/>
          <w:sz w:val="28"/>
          <w:szCs w:val="28"/>
          <w:lang w:eastAsia="de-DE"/>
        </w:rPr>
        <w:t>AGB</w:t>
      </w:r>
      <w:r w:rsidR="004F4A6B" w:rsidRPr="004F4A6B">
        <w:rPr>
          <w:rFonts w:eastAsia="Times New Roman" w:cs="Times New Roman"/>
          <w:b/>
          <w:bCs/>
          <w:kern w:val="36"/>
          <w:sz w:val="28"/>
          <w:szCs w:val="28"/>
          <w:lang w:eastAsia="de-DE"/>
        </w:rPr>
        <w:t xml:space="preserve"> [[Jenny </w:t>
      </w:r>
      <w:proofErr w:type="spellStart"/>
      <w:r w:rsidR="004F4A6B" w:rsidRPr="004F4A6B">
        <w:rPr>
          <w:rFonts w:eastAsia="Times New Roman" w:cs="Times New Roman"/>
          <w:b/>
          <w:bCs/>
          <w:kern w:val="36"/>
          <w:sz w:val="28"/>
          <w:szCs w:val="28"/>
          <w:lang w:eastAsia="de-DE"/>
        </w:rPr>
        <w:t>Uhlenbrok</w:t>
      </w:r>
      <w:proofErr w:type="spellEnd"/>
      <w:r w:rsidR="004F4A6B" w:rsidRPr="004F4A6B">
        <w:rPr>
          <w:rFonts w:eastAsia="Times New Roman" w:cs="Times New Roman"/>
          <w:b/>
          <w:bCs/>
          <w:kern w:val="36"/>
          <w:sz w:val="28"/>
          <w:szCs w:val="28"/>
          <w:lang w:eastAsia="de-DE"/>
        </w:rPr>
        <w:t>]]</w:t>
      </w:r>
    </w:p>
    <w:p w:rsidR="004F4A6B" w:rsidRPr="004F4A6B" w:rsidRDefault="004F4A6B" w:rsidP="004F4A6B">
      <w:pPr>
        <w:outlineLvl w:val="0"/>
        <w:rPr>
          <w:rFonts w:eastAsia="Times New Roman" w:cs="Times New Roman"/>
          <w:bCs/>
          <w:kern w:val="36"/>
          <w:lang w:eastAsia="de-DE"/>
        </w:rPr>
      </w:pPr>
    </w:p>
    <w:p w:rsidR="00882E1F" w:rsidRPr="004F4A6B" w:rsidRDefault="00882E1F" w:rsidP="004F4A6B">
      <w:pPr>
        <w:outlineLvl w:val="0"/>
        <w:rPr>
          <w:rFonts w:eastAsia="Times New Roman" w:cs="Times New Roman"/>
          <w:b/>
          <w:bCs/>
          <w:kern w:val="36"/>
          <w:sz w:val="28"/>
          <w:szCs w:val="28"/>
          <w:lang w:eastAsia="de-DE"/>
        </w:rPr>
      </w:pPr>
      <w:r w:rsidRPr="004F4A6B">
        <w:rPr>
          <w:rFonts w:eastAsia="Times New Roman" w:cs="Times New Roman"/>
          <w:b/>
          <w:bCs/>
          <w:kern w:val="36"/>
          <w:sz w:val="28"/>
          <w:szCs w:val="28"/>
          <w:lang w:eastAsia="de-DE"/>
        </w:rPr>
        <w:t>Allgemeine Geschäftsbedingungen mit Kundeninformationen</w:t>
      </w:r>
    </w:p>
    <w:p w:rsidR="004F4A6B" w:rsidRPr="004F4A6B" w:rsidRDefault="004F4A6B" w:rsidP="004F4A6B">
      <w:pPr>
        <w:outlineLvl w:val="0"/>
        <w:rPr>
          <w:rFonts w:eastAsia="Times New Roman" w:cs="Times New Roman"/>
          <w:bCs/>
          <w:kern w:val="36"/>
          <w:lang w:eastAsia="de-DE"/>
        </w:rPr>
      </w:pPr>
    </w:p>
    <w:p w:rsidR="00882E1F" w:rsidRPr="004F4A6B" w:rsidRDefault="00882E1F" w:rsidP="004F4A6B">
      <w:pPr>
        <w:outlineLvl w:val="1"/>
        <w:rPr>
          <w:rFonts w:eastAsia="Times New Roman" w:cs="Times New Roman"/>
          <w:b/>
          <w:bCs/>
          <w:sz w:val="28"/>
          <w:szCs w:val="28"/>
          <w:lang w:eastAsia="de-DE"/>
        </w:rPr>
      </w:pPr>
      <w:r w:rsidRPr="004F4A6B">
        <w:rPr>
          <w:rFonts w:eastAsia="Times New Roman" w:cs="Times New Roman"/>
          <w:b/>
          <w:bCs/>
          <w:sz w:val="28"/>
          <w:szCs w:val="28"/>
          <w:lang w:eastAsia="de-DE"/>
        </w:rPr>
        <w:t>Inhaltsverzeichnis</w:t>
      </w:r>
    </w:p>
    <w:p w:rsidR="004F4A6B" w:rsidRPr="004F4A6B" w:rsidRDefault="004F4A6B" w:rsidP="004F4A6B">
      <w:pPr>
        <w:outlineLvl w:val="0"/>
        <w:rPr>
          <w:rFonts w:eastAsia="Times New Roman" w:cs="Times New Roman"/>
          <w:bCs/>
          <w:kern w:val="36"/>
          <w:lang w:eastAsia="de-DE"/>
        </w:rPr>
      </w:pPr>
    </w:p>
    <w:p w:rsidR="00882E1F" w:rsidRPr="004F4A6B" w:rsidRDefault="00882E1F" w:rsidP="004F4A6B">
      <w:pPr>
        <w:numPr>
          <w:ilvl w:val="0"/>
          <w:numId w:val="1"/>
        </w:numPr>
        <w:rPr>
          <w:rFonts w:eastAsia="Times New Roman" w:cs="Times New Roman"/>
          <w:sz w:val="24"/>
          <w:szCs w:val="24"/>
          <w:lang w:eastAsia="de-DE"/>
        </w:rPr>
      </w:pPr>
      <w:r w:rsidRPr="004F4A6B">
        <w:rPr>
          <w:rFonts w:eastAsia="Times New Roman" w:cs="Times New Roman"/>
          <w:sz w:val="24"/>
          <w:szCs w:val="24"/>
          <w:lang w:eastAsia="de-DE"/>
        </w:rPr>
        <w:t>Geltungsbereich</w:t>
      </w:r>
    </w:p>
    <w:p w:rsidR="00882E1F" w:rsidRPr="004F4A6B" w:rsidRDefault="00882E1F" w:rsidP="004F4A6B">
      <w:pPr>
        <w:numPr>
          <w:ilvl w:val="0"/>
          <w:numId w:val="1"/>
        </w:numPr>
        <w:rPr>
          <w:rFonts w:eastAsia="Times New Roman" w:cs="Times New Roman"/>
          <w:sz w:val="24"/>
          <w:szCs w:val="24"/>
          <w:lang w:eastAsia="de-DE"/>
        </w:rPr>
      </w:pPr>
      <w:r w:rsidRPr="004F4A6B">
        <w:rPr>
          <w:rFonts w:eastAsia="Times New Roman" w:cs="Times New Roman"/>
          <w:sz w:val="24"/>
          <w:szCs w:val="24"/>
          <w:lang w:eastAsia="de-DE"/>
        </w:rPr>
        <w:t>Vertragsschluss</w:t>
      </w:r>
    </w:p>
    <w:p w:rsidR="00882E1F" w:rsidRPr="004F4A6B" w:rsidRDefault="00882E1F" w:rsidP="004F4A6B">
      <w:pPr>
        <w:numPr>
          <w:ilvl w:val="0"/>
          <w:numId w:val="1"/>
        </w:numPr>
        <w:rPr>
          <w:rFonts w:eastAsia="Times New Roman" w:cs="Times New Roman"/>
          <w:sz w:val="24"/>
          <w:szCs w:val="24"/>
          <w:lang w:eastAsia="de-DE"/>
        </w:rPr>
      </w:pPr>
      <w:proofErr w:type="spellStart"/>
      <w:r w:rsidRPr="004F4A6B">
        <w:rPr>
          <w:rFonts w:eastAsia="Times New Roman" w:cs="Times New Roman"/>
          <w:sz w:val="24"/>
          <w:szCs w:val="24"/>
          <w:lang w:eastAsia="de-DE"/>
        </w:rPr>
        <w:t>Widerrufsrecht</w:t>
      </w:r>
      <w:proofErr w:type="spellEnd"/>
    </w:p>
    <w:p w:rsidR="00882E1F" w:rsidRPr="004F4A6B" w:rsidRDefault="00882E1F" w:rsidP="004F4A6B">
      <w:pPr>
        <w:numPr>
          <w:ilvl w:val="0"/>
          <w:numId w:val="1"/>
        </w:numPr>
        <w:rPr>
          <w:rFonts w:eastAsia="Times New Roman" w:cs="Times New Roman"/>
          <w:sz w:val="24"/>
          <w:szCs w:val="24"/>
          <w:lang w:eastAsia="de-DE"/>
        </w:rPr>
      </w:pPr>
      <w:r w:rsidRPr="004F4A6B">
        <w:rPr>
          <w:rFonts w:eastAsia="Times New Roman" w:cs="Times New Roman"/>
          <w:sz w:val="24"/>
          <w:szCs w:val="24"/>
          <w:lang w:eastAsia="de-DE"/>
        </w:rPr>
        <w:t>Vergütung</w:t>
      </w:r>
    </w:p>
    <w:p w:rsidR="00882E1F" w:rsidRPr="004F4A6B" w:rsidRDefault="00882E1F" w:rsidP="004F4A6B">
      <w:pPr>
        <w:numPr>
          <w:ilvl w:val="0"/>
          <w:numId w:val="1"/>
        </w:numPr>
        <w:rPr>
          <w:rFonts w:eastAsia="Times New Roman" w:cs="Times New Roman"/>
          <w:sz w:val="24"/>
          <w:szCs w:val="24"/>
          <w:lang w:eastAsia="de-DE"/>
        </w:rPr>
      </w:pPr>
      <w:r w:rsidRPr="004F4A6B">
        <w:rPr>
          <w:rFonts w:eastAsia="Times New Roman" w:cs="Times New Roman"/>
          <w:sz w:val="24"/>
          <w:szCs w:val="24"/>
          <w:lang w:eastAsia="de-DE"/>
        </w:rPr>
        <w:t>Überlassung der Inhalte</w:t>
      </w:r>
    </w:p>
    <w:p w:rsidR="00882E1F" w:rsidRPr="004F4A6B" w:rsidRDefault="00882E1F" w:rsidP="004F4A6B">
      <w:pPr>
        <w:numPr>
          <w:ilvl w:val="0"/>
          <w:numId w:val="1"/>
        </w:numPr>
        <w:rPr>
          <w:rFonts w:eastAsia="Times New Roman" w:cs="Times New Roman"/>
          <w:sz w:val="24"/>
          <w:szCs w:val="24"/>
          <w:lang w:eastAsia="de-DE"/>
        </w:rPr>
      </w:pPr>
      <w:r w:rsidRPr="004F4A6B">
        <w:rPr>
          <w:rFonts w:eastAsia="Times New Roman" w:cs="Times New Roman"/>
          <w:sz w:val="24"/>
          <w:szCs w:val="24"/>
          <w:lang w:eastAsia="de-DE"/>
        </w:rPr>
        <w:t>Einräumung von Nutzungsrechten</w:t>
      </w:r>
    </w:p>
    <w:p w:rsidR="00882E1F" w:rsidRPr="004F4A6B" w:rsidRDefault="00882E1F" w:rsidP="004F4A6B">
      <w:pPr>
        <w:numPr>
          <w:ilvl w:val="0"/>
          <w:numId w:val="1"/>
        </w:numPr>
        <w:rPr>
          <w:rFonts w:eastAsia="Times New Roman" w:cs="Times New Roman"/>
          <w:sz w:val="24"/>
          <w:szCs w:val="24"/>
          <w:lang w:eastAsia="de-DE"/>
        </w:rPr>
      </w:pPr>
      <w:r w:rsidRPr="004F4A6B">
        <w:rPr>
          <w:rFonts w:eastAsia="Times New Roman" w:cs="Times New Roman"/>
          <w:sz w:val="24"/>
          <w:szCs w:val="24"/>
          <w:lang w:eastAsia="de-DE"/>
        </w:rPr>
        <w:t>Mängelhaftung</w:t>
      </w:r>
    </w:p>
    <w:p w:rsidR="00882E1F" w:rsidRPr="004F4A6B" w:rsidRDefault="00882E1F" w:rsidP="004F4A6B">
      <w:pPr>
        <w:numPr>
          <w:ilvl w:val="0"/>
          <w:numId w:val="1"/>
        </w:numPr>
        <w:rPr>
          <w:rFonts w:eastAsia="Times New Roman" w:cs="Times New Roman"/>
          <w:sz w:val="24"/>
          <w:szCs w:val="24"/>
          <w:lang w:eastAsia="de-DE"/>
        </w:rPr>
      </w:pPr>
      <w:r w:rsidRPr="004F4A6B">
        <w:rPr>
          <w:rFonts w:eastAsia="Times New Roman" w:cs="Times New Roman"/>
          <w:sz w:val="24"/>
          <w:szCs w:val="24"/>
          <w:lang w:eastAsia="de-DE"/>
        </w:rPr>
        <w:t>Anwendbares Recht</w:t>
      </w:r>
    </w:p>
    <w:p w:rsidR="00882E1F" w:rsidRDefault="00882E1F" w:rsidP="004F4A6B">
      <w:pPr>
        <w:numPr>
          <w:ilvl w:val="0"/>
          <w:numId w:val="1"/>
        </w:numPr>
        <w:rPr>
          <w:rFonts w:eastAsia="Times New Roman" w:cs="Times New Roman"/>
          <w:sz w:val="24"/>
          <w:szCs w:val="24"/>
          <w:lang w:eastAsia="de-DE"/>
        </w:rPr>
      </w:pPr>
      <w:r w:rsidRPr="004F4A6B">
        <w:rPr>
          <w:rFonts w:eastAsia="Times New Roman" w:cs="Times New Roman"/>
          <w:sz w:val="24"/>
          <w:szCs w:val="24"/>
          <w:lang w:eastAsia="de-DE"/>
        </w:rPr>
        <w:t>Informationen zur Online-Streitbeilegung</w:t>
      </w:r>
    </w:p>
    <w:p w:rsidR="004F4A6B" w:rsidRPr="004F4A6B" w:rsidRDefault="004F4A6B" w:rsidP="004F4A6B">
      <w:pPr>
        <w:outlineLvl w:val="0"/>
        <w:rPr>
          <w:rFonts w:eastAsia="Times New Roman" w:cs="Times New Roman"/>
          <w:bCs/>
          <w:kern w:val="36"/>
          <w:lang w:eastAsia="de-DE"/>
        </w:rPr>
      </w:pPr>
    </w:p>
    <w:p w:rsidR="00882E1F" w:rsidRPr="004F4A6B" w:rsidRDefault="00882E1F" w:rsidP="004F4A6B">
      <w:pPr>
        <w:outlineLvl w:val="1"/>
        <w:rPr>
          <w:rFonts w:eastAsia="Times New Roman" w:cs="Times New Roman"/>
          <w:b/>
          <w:bCs/>
          <w:sz w:val="28"/>
          <w:szCs w:val="28"/>
          <w:lang w:eastAsia="de-DE"/>
        </w:rPr>
      </w:pPr>
      <w:r w:rsidRPr="004F4A6B">
        <w:rPr>
          <w:rFonts w:eastAsia="Times New Roman" w:cs="Times New Roman"/>
          <w:b/>
          <w:bCs/>
          <w:sz w:val="28"/>
          <w:szCs w:val="28"/>
          <w:lang w:eastAsia="de-DE"/>
        </w:rPr>
        <w:t>1) Geltungsbereich</w:t>
      </w:r>
    </w:p>
    <w:p w:rsidR="004F4A6B" w:rsidRPr="004F4A6B" w:rsidRDefault="004F4A6B" w:rsidP="004F4A6B">
      <w:pPr>
        <w:outlineLvl w:val="0"/>
        <w:rPr>
          <w:rFonts w:eastAsia="Times New Roman" w:cs="Times New Roman"/>
          <w:bCs/>
          <w:kern w:val="36"/>
          <w:lang w:eastAsia="de-DE"/>
        </w:rPr>
      </w:pPr>
    </w:p>
    <w:p w:rsidR="00882E1F" w:rsidRPr="004F4A6B" w:rsidRDefault="00882E1F" w:rsidP="004F4A6B">
      <w:pPr>
        <w:rPr>
          <w:rFonts w:eastAsia="Times New Roman" w:cs="Times New Roman"/>
          <w:lang w:eastAsia="de-DE"/>
        </w:rPr>
      </w:pPr>
      <w:r w:rsidRPr="004F4A6B">
        <w:rPr>
          <w:rFonts w:eastAsia="Times New Roman" w:cs="Times New Roman"/>
          <w:b/>
          <w:bCs/>
          <w:lang w:eastAsia="de-DE"/>
        </w:rPr>
        <w:t>1.1</w:t>
      </w:r>
      <w:r w:rsidRPr="004F4A6B">
        <w:rPr>
          <w:rFonts w:eastAsia="Times New Roman" w:cs="Times New Roman"/>
          <w:lang w:eastAsia="de-DE"/>
        </w:rPr>
        <w:t xml:space="preserve"> Diese Allgemeinen Geschäftsbedingungen (nachfolgend "AGB") der Jennifer </w:t>
      </w:r>
      <w:proofErr w:type="spellStart"/>
      <w:r w:rsidRPr="004F4A6B">
        <w:rPr>
          <w:rFonts w:eastAsia="Times New Roman" w:cs="Times New Roman"/>
          <w:lang w:eastAsia="de-DE"/>
        </w:rPr>
        <w:t>Uhlenbrok</w:t>
      </w:r>
      <w:proofErr w:type="spellEnd"/>
      <w:r w:rsidRPr="004F4A6B">
        <w:rPr>
          <w:rFonts w:eastAsia="Times New Roman" w:cs="Times New Roman"/>
          <w:lang w:eastAsia="de-DE"/>
        </w:rPr>
        <w:t>, handelnd unter "Stockwerk-Fotos" (nachfolgend "Lizenzgeber"), gelten für alle Verträge über die Lieferung von nicht auf einem körperlichen Datenträger befindlichen Daten, die in digitaler Form hergestellt und bereitgestellt werden (digitale Inhalte), die ein Verbraucher oder Unternehmer (nachfolgend "Lizenznehmer") mit dem Lizenzgeber hinsichtlich der vom Lizenzgeber in seinem Online-Shop dargestellten digitalen Inhalte abschließt. Hiermit wird der Einbeziehung von eigenen Bedingungen des Lizenznehmers widersprochen, es sei denn, es ist etwas anderes vereinbart.</w:t>
      </w:r>
    </w:p>
    <w:p w:rsidR="00882E1F" w:rsidRPr="004F4A6B" w:rsidRDefault="00882E1F" w:rsidP="004F4A6B">
      <w:pPr>
        <w:rPr>
          <w:rFonts w:eastAsia="Times New Roman" w:cs="Times New Roman"/>
          <w:lang w:eastAsia="de-DE"/>
        </w:rPr>
      </w:pPr>
      <w:r w:rsidRPr="004F4A6B">
        <w:rPr>
          <w:rFonts w:eastAsia="Times New Roman" w:cs="Times New Roman"/>
          <w:b/>
          <w:bCs/>
          <w:lang w:eastAsia="de-DE"/>
        </w:rPr>
        <w:t>1.2</w:t>
      </w:r>
      <w:r w:rsidRPr="004F4A6B">
        <w:rPr>
          <w:rFonts w:eastAsia="Times New Roman" w:cs="Times New Roman"/>
          <w:lang w:eastAsia="de-DE"/>
        </w:rPr>
        <w:t xml:space="preserve"> Vertragsgegenstand ist die Überlassung der vom Lizenzgeber angebotenen digitalen Inhalte an den Lizenznehmer in elektronischer Form unter Einräumung bestimmter, in diesen AGB genauer geregelten Nutzungsrechte.</w:t>
      </w:r>
    </w:p>
    <w:p w:rsidR="00882E1F" w:rsidRPr="004F4A6B" w:rsidRDefault="00882E1F" w:rsidP="004F4A6B">
      <w:pPr>
        <w:rPr>
          <w:rFonts w:eastAsia="Times New Roman" w:cs="Times New Roman"/>
          <w:lang w:eastAsia="de-DE"/>
        </w:rPr>
      </w:pPr>
      <w:r w:rsidRPr="004F4A6B">
        <w:rPr>
          <w:rFonts w:eastAsia="Times New Roman" w:cs="Times New Roman"/>
          <w:b/>
          <w:bCs/>
          <w:lang w:eastAsia="de-DE"/>
        </w:rPr>
        <w:t>1.3</w:t>
      </w:r>
      <w:r w:rsidRPr="004F4A6B">
        <w:rPr>
          <w:rFonts w:eastAsia="Times New Roman" w:cs="Times New Roman"/>
          <w:lang w:eastAsia="de-DE"/>
        </w:rPr>
        <w:t xml:space="preserve"> Verbraucher im Sinne dieser AGB ist jede natürliche Person, die ein Rechtsgeschäft zu Zwecken abschließt, die überwiegend weder ihrer gewerblichen noch ihrer selbständigen beruflichen Tätigkeit zugerechnet werden können. Unternehmer im Sinne dieser AGB ist eine natürliche oder juristische Person oder eine rechtsfähige Personengesellschaft, die bei Abschluss eines Rechtsgeschäfts in Ausübung ihrer gewerblichen oder selbständigen beruflichen Tätigkeit handelt.</w:t>
      </w:r>
    </w:p>
    <w:p w:rsidR="004F4A6B" w:rsidRPr="004F4A6B" w:rsidRDefault="004F4A6B" w:rsidP="004F4A6B">
      <w:pPr>
        <w:outlineLvl w:val="0"/>
        <w:rPr>
          <w:rFonts w:eastAsia="Times New Roman" w:cs="Times New Roman"/>
          <w:bCs/>
          <w:kern w:val="36"/>
          <w:lang w:eastAsia="de-DE"/>
        </w:rPr>
      </w:pPr>
    </w:p>
    <w:p w:rsidR="00882E1F" w:rsidRPr="004F4A6B" w:rsidRDefault="00882E1F" w:rsidP="004F4A6B">
      <w:pPr>
        <w:outlineLvl w:val="1"/>
        <w:rPr>
          <w:rFonts w:eastAsia="Times New Roman" w:cs="Times New Roman"/>
          <w:b/>
          <w:bCs/>
          <w:sz w:val="28"/>
          <w:szCs w:val="28"/>
          <w:lang w:eastAsia="de-DE"/>
        </w:rPr>
      </w:pPr>
      <w:r w:rsidRPr="004F4A6B">
        <w:rPr>
          <w:rFonts w:eastAsia="Times New Roman" w:cs="Times New Roman"/>
          <w:b/>
          <w:bCs/>
          <w:sz w:val="28"/>
          <w:szCs w:val="28"/>
          <w:lang w:eastAsia="de-DE"/>
        </w:rPr>
        <w:t>2) Vertragsschluss</w:t>
      </w:r>
    </w:p>
    <w:p w:rsidR="004F4A6B" w:rsidRPr="004F4A6B" w:rsidRDefault="004F4A6B" w:rsidP="004F4A6B">
      <w:pPr>
        <w:outlineLvl w:val="0"/>
        <w:rPr>
          <w:rFonts w:eastAsia="Times New Roman" w:cs="Times New Roman"/>
          <w:bCs/>
          <w:kern w:val="36"/>
          <w:lang w:eastAsia="de-DE"/>
        </w:rPr>
      </w:pPr>
    </w:p>
    <w:p w:rsidR="00882E1F" w:rsidRPr="004F4A6B" w:rsidRDefault="00882E1F" w:rsidP="004F4A6B">
      <w:pPr>
        <w:rPr>
          <w:rFonts w:eastAsia="Times New Roman" w:cs="Times New Roman"/>
          <w:lang w:eastAsia="de-DE"/>
        </w:rPr>
      </w:pPr>
      <w:r w:rsidRPr="004F4A6B">
        <w:rPr>
          <w:rFonts w:eastAsia="Times New Roman" w:cs="Times New Roman"/>
          <w:b/>
          <w:bCs/>
          <w:lang w:eastAsia="de-DE"/>
        </w:rPr>
        <w:t>2.1</w:t>
      </w:r>
      <w:r w:rsidRPr="004F4A6B">
        <w:rPr>
          <w:rFonts w:eastAsia="Times New Roman" w:cs="Times New Roman"/>
          <w:lang w:eastAsia="de-DE"/>
        </w:rPr>
        <w:t xml:space="preserve"> Die im Online-Shop des Lizenzgebers veröffentlichten Inhalte stellen keine verbindlichen Angebote seitens des Lizenzgebers dar, sondern dienen zur Abgabe eines verbindlichen Angebots durch den Lizenznehmer.</w:t>
      </w:r>
    </w:p>
    <w:p w:rsidR="00882E1F" w:rsidRPr="004F4A6B" w:rsidRDefault="00882E1F" w:rsidP="004F4A6B">
      <w:pPr>
        <w:rPr>
          <w:rFonts w:eastAsia="Times New Roman" w:cs="Times New Roman"/>
          <w:lang w:eastAsia="de-DE"/>
        </w:rPr>
      </w:pPr>
      <w:r w:rsidRPr="004F4A6B">
        <w:rPr>
          <w:rFonts w:eastAsia="Times New Roman" w:cs="Times New Roman"/>
          <w:b/>
          <w:bCs/>
          <w:lang w:eastAsia="de-DE"/>
        </w:rPr>
        <w:t>2.2</w:t>
      </w:r>
      <w:r w:rsidRPr="004F4A6B">
        <w:rPr>
          <w:rFonts w:eastAsia="Times New Roman" w:cs="Times New Roman"/>
          <w:lang w:eastAsia="de-DE"/>
        </w:rPr>
        <w:t xml:space="preserve"> Der Lizenznehmer kann das Angebot über das in den Online-Shop des Lizenzgebers integrierte Online-Bestellformular abgeben. Dabei gibt der Lizenznehmer, nachdem er die ausgewählten Inhalte in den virtuellen Warenkorb gelegt und den elektronischen Bestellprozess durchlaufen hat, durch Klicken des den Bestellvorgang abschließenden Buttons ein rechtlich verbindliches Vertragsangebot in Bezug auf die im Warenkorb enthaltenen Inhalte ab.</w:t>
      </w:r>
    </w:p>
    <w:p w:rsidR="00882E1F" w:rsidRPr="004F4A6B" w:rsidRDefault="00882E1F" w:rsidP="004F4A6B">
      <w:pPr>
        <w:rPr>
          <w:rFonts w:eastAsia="Times New Roman" w:cs="Times New Roman"/>
          <w:lang w:eastAsia="de-DE"/>
        </w:rPr>
      </w:pPr>
      <w:r w:rsidRPr="004F4A6B">
        <w:rPr>
          <w:rFonts w:eastAsia="Times New Roman" w:cs="Times New Roman"/>
          <w:b/>
          <w:bCs/>
          <w:lang w:eastAsia="de-DE"/>
        </w:rPr>
        <w:t>2.3</w:t>
      </w:r>
      <w:r w:rsidRPr="004F4A6B">
        <w:rPr>
          <w:rFonts w:eastAsia="Times New Roman" w:cs="Times New Roman"/>
          <w:lang w:eastAsia="de-DE"/>
        </w:rPr>
        <w:t xml:space="preserve"> Der Lizenzgeber kann das Angebot des Lizenznehmers innerhalb von fünf Tagen annehmen,</w:t>
      </w:r>
    </w:p>
    <w:p w:rsidR="00882E1F" w:rsidRPr="004F4A6B" w:rsidRDefault="00882E1F" w:rsidP="004F4A6B">
      <w:pPr>
        <w:numPr>
          <w:ilvl w:val="0"/>
          <w:numId w:val="2"/>
        </w:numPr>
        <w:rPr>
          <w:rFonts w:eastAsia="Times New Roman" w:cs="Times New Roman"/>
          <w:lang w:eastAsia="de-DE"/>
        </w:rPr>
      </w:pPr>
      <w:r w:rsidRPr="004F4A6B">
        <w:rPr>
          <w:rFonts w:eastAsia="Times New Roman" w:cs="Times New Roman"/>
          <w:lang w:eastAsia="de-DE"/>
        </w:rPr>
        <w:t>indem er dem Lizenznehmer eine schriftliche Auftragsbestätigung oder eine Auftragsbestätigung in Textform (Fax oder E-Mail) übermittelt, wobei insoweit der Zugang der Auftragsbestätigung beim Lizenznehmer maßgeblich ist, oder</w:t>
      </w:r>
    </w:p>
    <w:p w:rsidR="00882E1F" w:rsidRPr="004F4A6B" w:rsidRDefault="00882E1F" w:rsidP="004F4A6B">
      <w:pPr>
        <w:numPr>
          <w:ilvl w:val="0"/>
          <w:numId w:val="2"/>
        </w:numPr>
        <w:rPr>
          <w:rFonts w:eastAsia="Times New Roman" w:cs="Times New Roman"/>
          <w:lang w:eastAsia="de-DE"/>
        </w:rPr>
      </w:pPr>
      <w:r w:rsidRPr="004F4A6B">
        <w:rPr>
          <w:rFonts w:eastAsia="Times New Roman" w:cs="Times New Roman"/>
          <w:lang w:eastAsia="de-DE"/>
        </w:rPr>
        <w:t>indem er dem Lizenznehmer die bestellten Inhalte überlässt, wobei insoweit der Zugang beim Lizenznehmer maßgeblich ist, oder</w:t>
      </w:r>
    </w:p>
    <w:p w:rsidR="00882E1F" w:rsidRPr="004F4A6B" w:rsidRDefault="00882E1F" w:rsidP="004F4A6B">
      <w:pPr>
        <w:numPr>
          <w:ilvl w:val="0"/>
          <w:numId w:val="2"/>
        </w:numPr>
        <w:rPr>
          <w:rFonts w:eastAsia="Times New Roman" w:cs="Times New Roman"/>
          <w:lang w:eastAsia="de-DE"/>
        </w:rPr>
      </w:pPr>
      <w:r w:rsidRPr="004F4A6B">
        <w:rPr>
          <w:rFonts w:eastAsia="Times New Roman" w:cs="Times New Roman"/>
          <w:lang w:eastAsia="de-DE"/>
        </w:rPr>
        <w:t>indem er den Lizenznehmer nach Abgabe von dessen Bestellung zur Zahlung auffordert.</w:t>
      </w:r>
    </w:p>
    <w:p w:rsidR="00882E1F" w:rsidRPr="004F4A6B" w:rsidRDefault="00882E1F" w:rsidP="004F4A6B">
      <w:pPr>
        <w:rPr>
          <w:rFonts w:eastAsia="Times New Roman" w:cs="Times New Roman"/>
          <w:lang w:eastAsia="de-DE"/>
        </w:rPr>
      </w:pPr>
      <w:r w:rsidRPr="004F4A6B">
        <w:rPr>
          <w:rFonts w:eastAsia="Times New Roman" w:cs="Times New Roman"/>
          <w:lang w:eastAsia="de-DE"/>
        </w:rPr>
        <w:lastRenderedPageBreak/>
        <w:t>Liegen mehrere der vorgenannten Alternativen vor, kommt der Vertrag in dem Zeitpunkt zustande, in dem eine der vorgenannten Alternativen zuerst eintritt. Nimmt der Lizenzgeber das Angebot des Lizenznehmers innerhalb vorgenannter Frist nicht an, so gilt dies als Ablehnung des Angebots mit der Folge, dass der Lizenznehmer nicht mehr an seine Willenserklärung gebunden ist.</w:t>
      </w:r>
    </w:p>
    <w:p w:rsidR="00882E1F" w:rsidRPr="004F4A6B" w:rsidRDefault="00882E1F" w:rsidP="004F4A6B">
      <w:pPr>
        <w:rPr>
          <w:rFonts w:eastAsia="Times New Roman" w:cs="Times New Roman"/>
          <w:lang w:eastAsia="de-DE"/>
        </w:rPr>
      </w:pPr>
      <w:r w:rsidRPr="004F4A6B">
        <w:rPr>
          <w:rFonts w:eastAsia="Times New Roman" w:cs="Times New Roman"/>
          <w:b/>
          <w:bCs/>
          <w:lang w:eastAsia="de-DE"/>
        </w:rPr>
        <w:t>2.4</w:t>
      </w:r>
      <w:r w:rsidRPr="004F4A6B">
        <w:rPr>
          <w:rFonts w:eastAsia="Times New Roman" w:cs="Times New Roman"/>
          <w:lang w:eastAsia="de-DE"/>
        </w:rPr>
        <w:t xml:space="preserve"> Die Frist zur Annahme des Angebots beginnt am Tag nach der Absendung des Angebots durch den Lizenznehmern zu laufen und endet mit dem Ablauf des fünften Tages, welcher auf die Absendung des Angebots folgt.</w:t>
      </w:r>
    </w:p>
    <w:p w:rsidR="00882E1F" w:rsidRPr="004F4A6B" w:rsidRDefault="00882E1F" w:rsidP="004F4A6B">
      <w:pPr>
        <w:rPr>
          <w:rFonts w:eastAsia="Times New Roman" w:cs="Times New Roman"/>
          <w:lang w:eastAsia="de-DE"/>
        </w:rPr>
      </w:pPr>
      <w:r w:rsidRPr="004F4A6B">
        <w:rPr>
          <w:rFonts w:eastAsia="Times New Roman" w:cs="Times New Roman"/>
          <w:b/>
          <w:bCs/>
          <w:lang w:eastAsia="de-DE"/>
        </w:rPr>
        <w:t>2.5</w:t>
      </w:r>
      <w:r w:rsidRPr="004F4A6B">
        <w:rPr>
          <w:rFonts w:eastAsia="Times New Roman" w:cs="Times New Roman"/>
          <w:lang w:eastAsia="de-DE"/>
        </w:rPr>
        <w:t xml:space="preserve"> Bei der Abgabe eines Angebots über das Online-Bestellformular des Lizenzgebers wird der Vertragstext vom Lizenzgeber gespeichert und dem Lizenznehmern nach Absendung seiner Bestellung nebst den vorliegenden AGB in Textform (z. B. E-Mail, Fax oder Brief) zugeschickt. Zusätzlich wird der Vertragstext auf der Internetseite des Lizenzgebers archiviert und kann vom Lizenznehmer über sein passwortgeschütztes Nutzerkonto unter Angabe der entsprechenden Login-Daten kostenlos abgerufen werden, sofern der Lizenznehmer vor Absendung seiner Bestellung ein Nutzerkonto im Online-Shop des Lizenzgebers angelegt hat.</w:t>
      </w:r>
    </w:p>
    <w:p w:rsidR="00882E1F" w:rsidRPr="004F4A6B" w:rsidRDefault="00882E1F" w:rsidP="004F4A6B">
      <w:pPr>
        <w:rPr>
          <w:rFonts w:eastAsia="Times New Roman" w:cs="Times New Roman"/>
          <w:lang w:eastAsia="de-DE"/>
        </w:rPr>
      </w:pPr>
      <w:r w:rsidRPr="004F4A6B">
        <w:rPr>
          <w:rFonts w:eastAsia="Times New Roman" w:cs="Times New Roman"/>
          <w:b/>
          <w:bCs/>
          <w:lang w:eastAsia="de-DE"/>
        </w:rPr>
        <w:t>2.6</w:t>
      </w:r>
      <w:r w:rsidRPr="004F4A6B">
        <w:rPr>
          <w:rFonts w:eastAsia="Times New Roman" w:cs="Times New Roman"/>
          <w:lang w:eastAsia="de-DE"/>
        </w:rPr>
        <w:t xml:space="preserve"> Vor verbindlicher Abgabe der Bestellung über das Online-Bestellformular kann der Lizenznehmer seine Eingaben laufend über die üblichen Tastatur- und Mausfunktionen korrigieren. Darüber hinaus werden alle Eingaben vor der verbindlichen Abgabe der Bestellung noch einmal in einem Bestätigungsfenster angezeigt und können auch dort mittels der üblichen Tastatur- und Mausfunktionen korrigiert werden.</w:t>
      </w:r>
    </w:p>
    <w:p w:rsidR="00882E1F" w:rsidRPr="004F4A6B" w:rsidRDefault="00882E1F" w:rsidP="004F4A6B">
      <w:pPr>
        <w:rPr>
          <w:rFonts w:eastAsia="Times New Roman" w:cs="Times New Roman"/>
          <w:lang w:eastAsia="de-DE"/>
        </w:rPr>
      </w:pPr>
      <w:r w:rsidRPr="004F4A6B">
        <w:rPr>
          <w:rFonts w:eastAsia="Times New Roman" w:cs="Times New Roman"/>
          <w:b/>
          <w:bCs/>
          <w:lang w:eastAsia="de-DE"/>
        </w:rPr>
        <w:t>2.7</w:t>
      </w:r>
      <w:r w:rsidRPr="004F4A6B">
        <w:rPr>
          <w:rFonts w:eastAsia="Times New Roman" w:cs="Times New Roman"/>
          <w:lang w:eastAsia="de-DE"/>
        </w:rPr>
        <w:t xml:space="preserve"> Für den Vertragsschluss steht ausschließlich die deutsche Sprache zur Verfügung.</w:t>
      </w:r>
    </w:p>
    <w:p w:rsidR="00882E1F" w:rsidRPr="004F4A6B" w:rsidRDefault="00882E1F" w:rsidP="004F4A6B">
      <w:pPr>
        <w:outlineLvl w:val="0"/>
        <w:rPr>
          <w:rFonts w:eastAsia="Times New Roman" w:cs="Times New Roman"/>
          <w:lang w:eastAsia="de-DE"/>
        </w:rPr>
      </w:pPr>
      <w:r w:rsidRPr="004F4A6B">
        <w:rPr>
          <w:rFonts w:eastAsia="Times New Roman" w:cs="Times New Roman"/>
          <w:b/>
          <w:bCs/>
          <w:lang w:eastAsia="de-DE"/>
        </w:rPr>
        <w:t>2.8</w:t>
      </w:r>
      <w:r w:rsidRPr="004F4A6B">
        <w:rPr>
          <w:rFonts w:eastAsia="Times New Roman" w:cs="Times New Roman"/>
          <w:lang w:eastAsia="de-DE"/>
        </w:rPr>
        <w:t xml:space="preserve"> Die Bestellabwicklung und Kontaktaufnahme finden in der Regel per E-Mail und automatisierter Bestellabwicklung statt. Der Kunde hat sicherzustellen, dass die von ihm zur Bestellabwicklung angegebene E-Mail-Adresse zutreffend ist, so dass unter dieser Adresse die vom Lizenzgeber versandten E-Mails empfangen werden können. Insbesondere hat der Kunde bei dem Einsatz von SPAM-Filtern sicherzustellen, dass alle vom Lizenzgeber oder von diesem mit der Bestellabwicklung beauftragten Dritten versandten E-Mails zugestellt werden können.</w:t>
      </w:r>
    </w:p>
    <w:p w:rsidR="004F4A6B" w:rsidRPr="004F4A6B" w:rsidRDefault="004F4A6B" w:rsidP="004F4A6B">
      <w:pPr>
        <w:outlineLvl w:val="0"/>
        <w:rPr>
          <w:rFonts w:eastAsia="Times New Roman" w:cs="Times New Roman"/>
          <w:lang w:eastAsia="de-DE"/>
        </w:rPr>
      </w:pPr>
    </w:p>
    <w:p w:rsidR="00882E1F" w:rsidRPr="004F4A6B" w:rsidRDefault="00882E1F" w:rsidP="004F4A6B">
      <w:pPr>
        <w:outlineLvl w:val="1"/>
        <w:rPr>
          <w:rFonts w:eastAsia="Times New Roman" w:cs="Times New Roman"/>
          <w:b/>
          <w:bCs/>
          <w:sz w:val="28"/>
          <w:szCs w:val="28"/>
          <w:lang w:eastAsia="de-DE"/>
        </w:rPr>
      </w:pPr>
      <w:r w:rsidRPr="004F4A6B">
        <w:rPr>
          <w:rFonts w:eastAsia="Times New Roman" w:cs="Times New Roman"/>
          <w:b/>
          <w:bCs/>
          <w:sz w:val="28"/>
          <w:szCs w:val="28"/>
          <w:lang w:eastAsia="de-DE"/>
        </w:rPr>
        <w:t xml:space="preserve">3) </w:t>
      </w:r>
      <w:proofErr w:type="spellStart"/>
      <w:r w:rsidRPr="004F4A6B">
        <w:rPr>
          <w:rFonts w:eastAsia="Times New Roman" w:cs="Times New Roman"/>
          <w:b/>
          <w:bCs/>
          <w:sz w:val="28"/>
          <w:szCs w:val="28"/>
          <w:lang w:eastAsia="de-DE"/>
        </w:rPr>
        <w:t>Widerrufsrecht</w:t>
      </w:r>
      <w:proofErr w:type="spellEnd"/>
    </w:p>
    <w:p w:rsidR="004F4A6B" w:rsidRPr="004F4A6B" w:rsidRDefault="004F4A6B" w:rsidP="004F4A6B">
      <w:pPr>
        <w:rPr>
          <w:rFonts w:eastAsia="Times New Roman" w:cs="Times New Roman"/>
          <w:lang w:eastAsia="de-DE"/>
        </w:rPr>
      </w:pPr>
    </w:p>
    <w:p w:rsidR="00882E1F" w:rsidRPr="004F4A6B" w:rsidRDefault="00882E1F" w:rsidP="004F4A6B">
      <w:pPr>
        <w:rPr>
          <w:rFonts w:eastAsia="Times New Roman" w:cs="Times New Roman"/>
          <w:lang w:eastAsia="de-DE"/>
        </w:rPr>
      </w:pPr>
      <w:r w:rsidRPr="004F4A6B">
        <w:rPr>
          <w:rFonts w:eastAsia="Times New Roman" w:cs="Times New Roman"/>
          <w:lang w:eastAsia="de-DE"/>
        </w:rPr>
        <w:t xml:space="preserve">Verbrauchern steht grundsätzlich ein </w:t>
      </w:r>
      <w:proofErr w:type="spellStart"/>
      <w:r w:rsidRPr="004F4A6B">
        <w:rPr>
          <w:rFonts w:eastAsia="Times New Roman" w:cs="Times New Roman"/>
          <w:lang w:eastAsia="de-DE"/>
        </w:rPr>
        <w:t>Widerrufsrecht</w:t>
      </w:r>
      <w:proofErr w:type="spellEnd"/>
      <w:r w:rsidRPr="004F4A6B">
        <w:rPr>
          <w:rFonts w:eastAsia="Times New Roman" w:cs="Times New Roman"/>
          <w:lang w:eastAsia="de-DE"/>
        </w:rPr>
        <w:t xml:space="preserve"> zu. Nähere Informationen zum </w:t>
      </w:r>
      <w:proofErr w:type="spellStart"/>
      <w:r w:rsidRPr="004F4A6B">
        <w:rPr>
          <w:rFonts w:eastAsia="Times New Roman" w:cs="Times New Roman"/>
          <w:lang w:eastAsia="de-DE"/>
        </w:rPr>
        <w:t>Widerrufsrecht</w:t>
      </w:r>
      <w:proofErr w:type="spellEnd"/>
      <w:r w:rsidRPr="004F4A6B">
        <w:rPr>
          <w:rFonts w:eastAsia="Times New Roman" w:cs="Times New Roman"/>
          <w:lang w:eastAsia="de-DE"/>
        </w:rPr>
        <w:t xml:space="preserve"> ergeben sich aus der </w:t>
      </w:r>
      <w:proofErr w:type="spellStart"/>
      <w:r w:rsidRPr="004F4A6B">
        <w:rPr>
          <w:rFonts w:eastAsia="Times New Roman" w:cs="Times New Roman"/>
          <w:lang w:eastAsia="de-DE"/>
        </w:rPr>
        <w:t>Widerrufsbelehrung</w:t>
      </w:r>
      <w:proofErr w:type="spellEnd"/>
      <w:r w:rsidRPr="004F4A6B">
        <w:rPr>
          <w:rFonts w:eastAsia="Times New Roman" w:cs="Times New Roman"/>
          <w:lang w:eastAsia="de-DE"/>
        </w:rPr>
        <w:t xml:space="preserve"> des Lizenzgebers.</w:t>
      </w:r>
    </w:p>
    <w:p w:rsidR="004F4A6B" w:rsidRPr="004F4A6B" w:rsidRDefault="004F4A6B" w:rsidP="004F4A6B">
      <w:pPr>
        <w:rPr>
          <w:rFonts w:eastAsia="Times New Roman" w:cs="Times New Roman"/>
          <w:lang w:eastAsia="de-DE"/>
        </w:rPr>
      </w:pPr>
    </w:p>
    <w:p w:rsidR="00882E1F" w:rsidRDefault="00882E1F" w:rsidP="004F4A6B">
      <w:pPr>
        <w:outlineLvl w:val="1"/>
        <w:rPr>
          <w:rFonts w:eastAsia="Times New Roman" w:cs="Times New Roman"/>
          <w:b/>
          <w:bCs/>
          <w:sz w:val="28"/>
          <w:szCs w:val="28"/>
          <w:lang w:eastAsia="de-DE"/>
        </w:rPr>
      </w:pPr>
      <w:r w:rsidRPr="004F4A6B">
        <w:rPr>
          <w:rFonts w:eastAsia="Times New Roman" w:cs="Times New Roman"/>
          <w:b/>
          <w:bCs/>
          <w:sz w:val="28"/>
          <w:szCs w:val="28"/>
          <w:lang w:eastAsia="de-DE"/>
        </w:rPr>
        <w:t>4) Vergütung</w:t>
      </w:r>
    </w:p>
    <w:p w:rsidR="004F4A6B" w:rsidRPr="004F4A6B" w:rsidRDefault="004F4A6B" w:rsidP="004F4A6B">
      <w:pPr>
        <w:outlineLvl w:val="1"/>
        <w:rPr>
          <w:rFonts w:eastAsia="Times New Roman" w:cs="Times New Roman"/>
          <w:bCs/>
          <w:lang w:eastAsia="de-DE"/>
        </w:rPr>
      </w:pPr>
    </w:p>
    <w:p w:rsidR="00882E1F" w:rsidRPr="004F4A6B" w:rsidRDefault="00882E1F" w:rsidP="004F4A6B">
      <w:pPr>
        <w:rPr>
          <w:rFonts w:eastAsia="Times New Roman" w:cs="Times New Roman"/>
          <w:lang w:eastAsia="de-DE"/>
        </w:rPr>
      </w:pPr>
      <w:r w:rsidRPr="004F4A6B">
        <w:rPr>
          <w:rFonts w:eastAsia="Times New Roman" w:cs="Times New Roman"/>
          <w:b/>
          <w:bCs/>
          <w:lang w:eastAsia="de-DE"/>
        </w:rPr>
        <w:t>4.1</w:t>
      </w:r>
      <w:r w:rsidRPr="004F4A6B">
        <w:rPr>
          <w:rFonts w:eastAsia="Times New Roman" w:cs="Times New Roman"/>
          <w:lang w:eastAsia="de-DE"/>
        </w:rPr>
        <w:t xml:space="preserve"> Für die Rechtseinräumung an den jeweiligen Inhalten erhält der Lizenzgeber eine Pauschallizenzgebühr, deren Höhe sich aus der jeweiligen Artikelbeschreibung ergibt.</w:t>
      </w:r>
    </w:p>
    <w:p w:rsidR="00882E1F" w:rsidRPr="004F4A6B" w:rsidRDefault="00882E1F" w:rsidP="004F4A6B">
      <w:pPr>
        <w:rPr>
          <w:rFonts w:eastAsia="Times New Roman" w:cs="Times New Roman"/>
          <w:lang w:eastAsia="de-DE"/>
        </w:rPr>
      </w:pPr>
      <w:r w:rsidRPr="004F4A6B">
        <w:rPr>
          <w:rFonts w:eastAsia="Times New Roman" w:cs="Times New Roman"/>
          <w:b/>
          <w:bCs/>
          <w:lang w:eastAsia="de-DE"/>
        </w:rPr>
        <w:t>4.2</w:t>
      </w:r>
      <w:r w:rsidRPr="004F4A6B">
        <w:rPr>
          <w:rFonts w:eastAsia="Times New Roman" w:cs="Times New Roman"/>
          <w:lang w:eastAsia="de-DE"/>
        </w:rPr>
        <w:t xml:space="preserve"> Die vom Lizenzgeber angegebenen Preise sind Gesamtpreise. Umsatzsteuer wird nicht ausgewiesen, da der Lizenzgeber Kleinunternehmer im Sinne des § 19 Abs. 1 UStG ist.</w:t>
      </w:r>
    </w:p>
    <w:p w:rsidR="00882E1F" w:rsidRPr="004F4A6B" w:rsidRDefault="00882E1F" w:rsidP="004F4A6B">
      <w:pPr>
        <w:rPr>
          <w:rFonts w:eastAsia="Times New Roman" w:cs="Times New Roman"/>
          <w:lang w:eastAsia="de-DE"/>
        </w:rPr>
      </w:pPr>
      <w:r w:rsidRPr="004F4A6B">
        <w:rPr>
          <w:rFonts w:eastAsia="Times New Roman" w:cs="Times New Roman"/>
          <w:b/>
          <w:bCs/>
          <w:lang w:eastAsia="de-DE"/>
        </w:rPr>
        <w:t>4.3</w:t>
      </w:r>
      <w:r w:rsidRPr="004F4A6B">
        <w:rPr>
          <w:rFonts w:eastAsia="Times New Roman" w:cs="Times New Roman"/>
          <w:lang w:eastAsia="de-DE"/>
        </w:rPr>
        <w:t xml:space="preserve"> Dem Lizenznehmer stehen verschiedene Zahlungsmöglichkeiten zur Verfügung, die im Online-Shop des Lizenzgebers angegeben werden.</w:t>
      </w:r>
    </w:p>
    <w:p w:rsidR="00882E1F" w:rsidRPr="004F4A6B" w:rsidRDefault="00882E1F" w:rsidP="004F4A6B">
      <w:pPr>
        <w:rPr>
          <w:rFonts w:eastAsia="Times New Roman" w:cs="Times New Roman"/>
          <w:lang w:eastAsia="de-DE"/>
        </w:rPr>
      </w:pPr>
      <w:r w:rsidRPr="004F4A6B">
        <w:rPr>
          <w:rFonts w:eastAsia="Times New Roman" w:cs="Times New Roman"/>
          <w:b/>
          <w:bCs/>
          <w:lang w:eastAsia="de-DE"/>
        </w:rPr>
        <w:t>4.4</w:t>
      </w:r>
      <w:r w:rsidRPr="004F4A6B">
        <w:rPr>
          <w:rFonts w:eastAsia="Times New Roman" w:cs="Times New Roman"/>
          <w:lang w:eastAsia="de-DE"/>
        </w:rPr>
        <w:t xml:space="preserve"> Ist Vorauskasse vereinbart, ist die Zahlung sofort nach Vertragsabschluss fällig.</w:t>
      </w:r>
    </w:p>
    <w:p w:rsidR="00882E1F" w:rsidRPr="004F4A6B" w:rsidRDefault="00882E1F" w:rsidP="004F4A6B">
      <w:pPr>
        <w:rPr>
          <w:rFonts w:eastAsia="Times New Roman" w:cs="Times New Roman"/>
          <w:lang w:eastAsia="de-DE"/>
        </w:rPr>
      </w:pPr>
      <w:r w:rsidRPr="004F4A6B">
        <w:rPr>
          <w:rFonts w:eastAsia="Times New Roman" w:cs="Times New Roman"/>
          <w:b/>
          <w:bCs/>
          <w:lang w:eastAsia="de-DE"/>
        </w:rPr>
        <w:t>4.5</w:t>
      </w:r>
      <w:r w:rsidRPr="004F4A6B">
        <w:rPr>
          <w:rFonts w:eastAsia="Times New Roman" w:cs="Times New Roman"/>
          <w:lang w:eastAsia="de-DE"/>
        </w:rPr>
        <w:t xml:space="preserve"> Bei Auswahl der Zahlungsart "PayPal" erfolgt die Zahlungsabwicklung über den Zahlungsdienstleister PayPal (Europe) </w:t>
      </w:r>
      <w:proofErr w:type="spellStart"/>
      <w:r w:rsidRPr="004F4A6B">
        <w:rPr>
          <w:rFonts w:eastAsia="Times New Roman" w:cs="Times New Roman"/>
          <w:lang w:eastAsia="de-DE"/>
        </w:rPr>
        <w:t>S.à</w:t>
      </w:r>
      <w:proofErr w:type="spellEnd"/>
      <w:r w:rsidRPr="004F4A6B">
        <w:rPr>
          <w:rFonts w:eastAsia="Times New Roman" w:cs="Times New Roman"/>
          <w:lang w:eastAsia="de-DE"/>
        </w:rPr>
        <w:t xml:space="preserve"> </w:t>
      </w:r>
      <w:proofErr w:type="spellStart"/>
      <w:r w:rsidRPr="004F4A6B">
        <w:rPr>
          <w:rFonts w:eastAsia="Times New Roman" w:cs="Times New Roman"/>
          <w:lang w:eastAsia="de-DE"/>
        </w:rPr>
        <w:t>r.l</w:t>
      </w:r>
      <w:proofErr w:type="spellEnd"/>
      <w:r w:rsidRPr="004F4A6B">
        <w:rPr>
          <w:rFonts w:eastAsia="Times New Roman" w:cs="Times New Roman"/>
          <w:lang w:eastAsia="de-DE"/>
        </w:rPr>
        <w:t xml:space="preserve">. et </w:t>
      </w:r>
      <w:proofErr w:type="spellStart"/>
      <w:r w:rsidRPr="004F4A6B">
        <w:rPr>
          <w:rFonts w:eastAsia="Times New Roman" w:cs="Times New Roman"/>
          <w:lang w:eastAsia="de-DE"/>
        </w:rPr>
        <w:t>Cie</w:t>
      </w:r>
      <w:proofErr w:type="spellEnd"/>
      <w:r w:rsidRPr="004F4A6B">
        <w:rPr>
          <w:rFonts w:eastAsia="Times New Roman" w:cs="Times New Roman"/>
          <w:lang w:eastAsia="de-DE"/>
        </w:rPr>
        <w:t>, S.C.A., 22-24 Boulevard Royal, L-2449 Luxembourg unter Geltung der PayPal-Nutzungsbedingungen, einsehbar unter https://www.paypal.com/de/webapps/mpp/ua/useragreement-full.</w:t>
      </w:r>
    </w:p>
    <w:p w:rsidR="004F4A6B" w:rsidRPr="004F4A6B" w:rsidRDefault="004F4A6B" w:rsidP="004F4A6B">
      <w:pPr>
        <w:rPr>
          <w:rFonts w:eastAsia="Times New Roman" w:cs="Times New Roman"/>
          <w:lang w:eastAsia="de-DE"/>
        </w:rPr>
      </w:pPr>
    </w:p>
    <w:p w:rsidR="00882E1F" w:rsidRPr="004F4A6B" w:rsidRDefault="00882E1F" w:rsidP="004F4A6B">
      <w:pPr>
        <w:outlineLvl w:val="1"/>
        <w:rPr>
          <w:rFonts w:eastAsia="Times New Roman" w:cs="Times New Roman"/>
          <w:b/>
          <w:bCs/>
          <w:sz w:val="28"/>
          <w:szCs w:val="28"/>
          <w:lang w:eastAsia="de-DE"/>
        </w:rPr>
      </w:pPr>
      <w:r w:rsidRPr="004F4A6B">
        <w:rPr>
          <w:rFonts w:eastAsia="Times New Roman" w:cs="Times New Roman"/>
          <w:b/>
          <w:bCs/>
          <w:sz w:val="28"/>
          <w:szCs w:val="28"/>
          <w:lang w:eastAsia="de-DE"/>
        </w:rPr>
        <w:t>5) Überlassung der Inhalte</w:t>
      </w:r>
    </w:p>
    <w:p w:rsidR="004F4A6B" w:rsidRPr="004F4A6B" w:rsidRDefault="004F4A6B" w:rsidP="004F4A6B">
      <w:pPr>
        <w:rPr>
          <w:rFonts w:eastAsia="Times New Roman" w:cs="Times New Roman"/>
          <w:lang w:eastAsia="de-DE"/>
        </w:rPr>
      </w:pPr>
    </w:p>
    <w:p w:rsidR="00882E1F" w:rsidRPr="004F4A6B" w:rsidRDefault="00882E1F" w:rsidP="004F4A6B">
      <w:pPr>
        <w:rPr>
          <w:rFonts w:eastAsia="Times New Roman" w:cs="Times New Roman"/>
          <w:lang w:eastAsia="de-DE"/>
        </w:rPr>
      </w:pPr>
      <w:r w:rsidRPr="004F4A6B">
        <w:rPr>
          <w:rFonts w:eastAsia="Times New Roman" w:cs="Times New Roman"/>
          <w:lang w:eastAsia="de-DE"/>
        </w:rPr>
        <w:t>Die Überlassung der Inhalte erfolgt ausschließlich in elektronischer Form per E-Mail oder per Download von der Website des Lizenzgebers.</w:t>
      </w:r>
    </w:p>
    <w:p w:rsidR="004F4A6B" w:rsidRPr="004F4A6B" w:rsidRDefault="004F4A6B" w:rsidP="004F4A6B">
      <w:pPr>
        <w:rPr>
          <w:rFonts w:eastAsia="Times New Roman" w:cs="Times New Roman"/>
          <w:lang w:eastAsia="de-DE"/>
        </w:rPr>
      </w:pPr>
    </w:p>
    <w:p w:rsidR="00882E1F" w:rsidRPr="004F4A6B" w:rsidRDefault="00882E1F" w:rsidP="004F4A6B">
      <w:pPr>
        <w:outlineLvl w:val="1"/>
        <w:rPr>
          <w:rFonts w:eastAsia="Times New Roman" w:cs="Times New Roman"/>
          <w:b/>
          <w:bCs/>
          <w:sz w:val="28"/>
          <w:szCs w:val="28"/>
          <w:lang w:eastAsia="de-DE"/>
        </w:rPr>
      </w:pPr>
      <w:r w:rsidRPr="004F4A6B">
        <w:rPr>
          <w:rFonts w:eastAsia="Times New Roman" w:cs="Times New Roman"/>
          <w:b/>
          <w:bCs/>
          <w:sz w:val="28"/>
          <w:szCs w:val="28"/>
          <w:lang w:eastAsia="de-DE"/>
        </w:rPr>
        <w:t>6) Einräumung von Nutzungsrechten</w:t>
      </w:r>
    </w:p>
    <w:p w:rsidR="004F4A6B" w:rsidRPr="004F4A6B" w:rsidRDefault="004F4A6B" w:rsidP="004F4A6B">
      <w:pPr>
        <w:rPr>
          <w:rFonts w:eastAsia="Times New Roman" w:cs="Times New Roman"/>
          <w:bCs/>
          <w:lang w:eastAsia="de-DE"/>
        </w:rPr>
      </w:pPr>
    </w:p>
    <w:p w:rsidR="00882E1F" w:rsidRPr="004F4A6B" w:rsidRDefault="00882E1F" w:rsidP="004F4A6B">
      <w:pPr>
        <w:rPr>
          <w:rFonts w:eastAsia="Times New Roman" w:cs="Times New Roman"/>
          <w:lang w:eastAsia="de-DE"/>
        </w:rPr>
      </w:pPr>
      <w:r w:rsidRPr="004F4A6B">
        <w:rPr>
          <w:rFonts w:eastAsia="Times New Roman" w:cs="Times New Roman"/>
          <w:b/>
          <w:bCs/>
          <w:lang w:eastAsia="de-DE"/>
        </w:rPr>
        <w:t>6.1</w:t>
      </w:r>
      <w:r w:rsidRPr="004F4A6B">
        <w:rPr>
          <w:rFonts w:eastAsia="Times New Roman" w:cs="Times New Roman"/>
          <w:lang w:eastAsia="de-DE"/>
        </w:rPr>
        <w:t xml:space="preserve"> Sofern sich aus der Inhaltsbeschreibung im Online-Shop des Lizenzgebers nichts anderes ergibt, räumt der Lizenzgeber dem Lizenznehmer an den überlassenen Inhalten das nicht ausschließliche, örtlich und zeitlich unbeschränkte Recht ein, die überlassenen Inhalte zu privaten sowie zu geschäftlichen Zwecken zu nutzen.</w:t>
      </w:r>
    </w:p>
    <w:p w:rsidR="00882E1F" w:rsidRPr="004F4A6B" w:rsidRDefault="00882E1F" w:rsidP="004F4A6B">
      <w:pPr>
        <w:rPr>
          <w:rFonts w:eastAsia="Times New Roman" w:cs="Times New Roman"/>
          <w:lang w:eastAsia="de-DE"/>
        </w:rPr>
      </w:pPr>
      <w:r w:rsidRPr="004F4A6B">
        <w:rPr>
          <w:rFonts w:eastAsia="Times New Roman" w:cs="Times New Roman"/>
          <w:b/>
          <w:bCs/>
          <w:lang w:eastAsia="de-DE"/>
        </w:rPr>
        <w:t>6.2</w:t>
      </w:r>
      <w:r w:rsidRPr="004F4A6B">
        <w:rPr>
          <w:rFonts w:eastAsia="Times New Roman" w:cs="Times New Roman"/>
          <w:lang w:eastAsia="de-DE"/>
        </w:rPr>
        <w:t xml:space="preserve"> Eine Weitergabe der Inhalte an Dritte oder die Erstellung von Kopien für Dritte außerhalb des Rahmens dieser AGB ist nicht gestattet, soweit nicht der Lizenzgeber einer Übertragung der vertragsgegenständlichen Lizenz an den Dritten zugestimmt hat.</w:t>
      </w:r>
    </w:p>
    <w:p w:rsidR="00882E1F" w:rsidRPr="004F4A6B" w:rsidRDefault="00882E1F" w:rsidP="004F4A6B">
      <w:pPr>
        <w:rPr>
          <w:rFonts w:eastAsia="Times New Roman" w:cs="Times New Roman"/>
          <w:lang w:eastAsia="de-DE"/>
        </w:rPr>
      </w:pPr>
      <w:r w:rsidRPr="004F4A6B">
        <w:rPr>
          <w:rFonts w:eastAsia="Times New Roman" w:cs="Times New Roman"/>
          <w:b/>
          <w:bCs/>
          <w:lang w:eastAsia="de-DE"/>
        </w:rPr>
        <w:t>6.3</w:t>
      </w:r>
      <w:r w:rsidRPr="004F4A6B">
        <w:rPr>
          <w:rFonts w:eastAsia="Times New Roman" w:cs="Times New Roman"/>
          <w:lang w:eastAsia="de-DE"/>
        </w:rPr>
        <w:t xml:space="preserve"> Die Rechtseinräumung wird erst wirksam, wenn der Lizenznehmer die vertraglich geschuldete Vergütung vollständig geleistet hat. Der Lizenzgeber kann eine Benutzung der vertragsgegenständlichen Inhalte auch schon vor diesem Zeitpunkt vorläufig erlauben. Ein Übergang der Rechte findet durch eine solche vorläufige Erlaubnis nicht statt.</w:t>
      </w:r>
    </w:p>
    <w:p w:rsidR="004F4A6B" w:rsidRPr="004F4A6B" w:rsidRDefault="004F4A6B" w:rsidP="004F4A6B">
      <w:pPr>
        <w:rPr>
          <w:rFonts w:eastAsia="Times New Roman" w:cs="Times New Roman"/>
          <w:lang w:eastAsia="de-DE"/>
        </w:rPr>
      </w:pPr>
    </w:p>
    <w:p w:rsidR="00882E1F" w:rsidRPr="004F4A6B" w:rsidRDefault="00882E1F" w:rsidP="004F4A6B">
      <w:pPr>
        <w:outlineLvl w:val="1"/>
        <w:rPr>
          <w:rFonts w:eastAsia="Times New Roman" w:cs="Times New Roman"/>
          <w:b/>
          <w:bCs/>
          <w:sz w:val="28"/>
          <w:szCs w:val="28"/>
          <w:lang w:eastAsia="de-DE"/>
        </w:rPr>
      </w:pPr>
      <w:r w:rsidRPr="004F4A6B">
        <w:rPr>
          <w:rFonts w:eastAsia="Times New Roman" w:cs="Times New Roman"/>
          <w:b/>
          <w:bCs/>
          <w:sz w:val="28"/>
          <w:szCs w:val="28"/>
          <w:lang w:eastAsia="de-DE"/>
        </w:rPr>
        <w:t>7) Mängelhaftung</w:t>
      </w:r>
    </w:p>
    <w:p w:rsidR="004F4A6B" w:rsidRPr="004F4A6B" w:rsidRDefault="004F4A6B" w:rsidP="004F4A6B">
      <w:pPr>
        <w:rPr>
          <w:rFonts w:eastAsia="Times New Roman" w:cs="Times New Roman"/>
          <w:lang w:eastAsia="de-DE"/>
        </w:rPr>
      </w:pPr>
    </w:p>
    <w:p w:rsidR="00882E1F" w:rsidRPr="004F4A6B" w:rsidRDefault="00882E1F" w:rsidP="004F4A6B">
      <w:pPr>
        <w:rPr>
          <w:rFonts w:eastAsia="Times New Roman" w:cs="Times New Roman"/>
          <w:lang w:eastAsia="de-DE"/>
        </w:rPr>
      </w:pPr>
      <w:r w:rsidRPr="004F4A6B">
        <w:rPr>
          <w:rFonts w:eastAsia="Times New Roman" w:cs="Times New Roman"/>
          <w:lang w:eastAsia="de-DE"/>
        </w:rPr>
        <w:t>Es gilt die gesetzliche Mängelhaftung.</w:t>
      </w:r>
    </w:p>
    <w:p w:rsidR="004F4A6B" w:rsidRPr="004F4A6B" w:rsidRDefault="004F4A6B" w:rsidP="004F4A6B">
      <w:pPr>
        <w:rPr>
          <w:rFonts w:eastAsia="Times New Roman" w:cs="Times New Roman"/>
          <w:lang w:eastAsia="de-DE"/>
        </w:rPr>
      </w:pPr>
    </w:p>
    <w:p w:rsidR="00882E1F" w:rsidRPr="004F4A6B" w:rsidRDefault="00882E1F" w:rsidP="004F4A6B">
      <w:pPr>
        <w:outlineLvl w:val="1"/>
        <w:rPr>
          <w:rFonts w:eastAsia="Times New Roman" w:cs="Times New Roman"/>
          <w:b/>
          <w:bCs/>
          <w:sz w:val="28"/>
          <w:szCs w:val="28"/>
          <w:lang w:eastAsia="de-DE"/>
        </w:rPr>
      </w:pPr>
      <w:r w:rsidRPr="004F4A6B">
        <w:rPr>
          <w:rFonts w:eastAsia="Times New Roman" w:cs="Times New Roman"/>
          <w:b/>
          <w:bCs/>
          <w:sz w:val="28"/>
          <w:szCs w:val="28"/>
          <w:lang w:eastAsia="de-DE"/>
        </w:rPr>
        <w:t>8) Anwendbares Recht</w:t>
      </w:r>
    </w:p>
    <w:p w:rsidR="004F4A6B" w:rsidRPr="004F4A6B" w:rsidRDefault="004F4A6B" w:rsidP="004F4A6B">
      <w:pPr>
        <w:rPr>
          <w:rFonts w:eastAsia="Times New Roman" w:cs="Times New Roman"/>
          <w:lang w:eastAsia="de-DE"/>
        </w:rPr>
      </w:pPr>
    </w:p>
    <w:p w:rsidR="00882E1F" w:rsidRPr="004F4A6B" w:rsidRDefault="00882E1F" w:rsidP="004F4A6B">
      <w:pPr>
        <w:rPr>
          <w:rFonts w:eastAsia="Times New Roman" w:cs="Times New Roman"/>
          <w:lang w:eastAsia="de-DE"/>
        </w:rPr>
      </w:pPr>
      <w:r w:rsidRPr="004F4A6B">
        <w:rPr>
          <w:rFonts w:eastAsia="Times New Roman" w:cs="Times New Roman"/>
          <w:lang w:eastAsia="de-DE"/>
        </w:rPr>
        <w:t>Für sämtliche Rechtsbeziehungen der Parteien gilt das Recht der Bundesrepublik Deutschland unter Ausschluss der Gesetze über den internationalen Kauf beweglicher Waren. Bei Verbrauchern gilt diese Rechtswahl nur insoweit, als nicht der gewährte Schutz durch zwingende Bestimmungen des Rechts des Staates, in dem der Verbraucher seinen gewöhnlichen Aufenthalt hat, entzogen wird.</w:t>
      </w:r>
    </w:p>
    <w:p w:rsidR="004F4A6B" w:rsidRPr="004F4A6B" w:rsidRDefault="004F4A6B" w:rsidP="004F4A6B">
      <w:pPr>
        <w:rPr>
          <w:rFonts w:eastAsia="Times New Roman" w:cs="Times New Roman"/>
          <w:lang w:eastAsia="de-DE"/>
        </w:rPr>
      </w:pPr>
    </w:p>
    <w:p w:rsidR="00882E1F" w:rsidRPr="004F4A6B" w:rsidRDefault="00882E1F" w:rsidP="004F4A6B">
      <w:pPr>
        <w:outlineLvl w:val="1"/>
        <w:rPr>
          <w:rFonts w:eastAsia="Times New Roman" w:cs="Times New Roman"/>
          <w:b/>
          <w:bCs/>
          <w:sz w:val="28"/>
          <w:szCs w:val="28"/>
          <w:lang w:eastAsia="de-DE"/>
        </w:rPr>
      </w:pPr>
      <w:r w:rsidRPr="004F4A6B">
        <w:rPr>
          <w:rFonts w:eastAsia="Times New Roman" w:cs="Times New Roman"/>
          <w:b/>
          <w:bCs/>
          <w:sz w:val="28"/>
          <w:szCs w:val="28"/>
          <w:lang w:eastAsia="de-DE"/>
        </w:rPr>
        <w:t>9) Informationen zur Online-Streitbeilegung</w:t>
      </w:r>
    </w:p>
    <w:p w:rsidR="004F4A6B" w:rsidRPr="004F4A6B" w:rsidRDefault="004F4A6B" w:rsidP="004F4A6B">
      <w:pPr>
        <w:rPr>
          <w:rFonts w:eastAsia="Times New Roman" w:cs="Times New Roman"/>
          <w:lang w:eastAsia="de-DE"/>
        </w:rPr>
      </w:pPr>
    </w:p>
    <w:p w:rsidR="00882E1F" w:rsidRPr="004F4A6B" w:rsidRDefault="00882E1F" w:rsidP="004F4A6B">
      <w:pPr>
        <w:rPr>
          <w:rFonts w:eastAsia="Times New Roman" w:cs="Times New Roman"/>
          <w:lang w:eastAsia="de-DE"/>
        </w:rPr>
      </w:pPr>
      <w:r w:rsidRPr="004F4A6B">
        <w:rPr>
          <w:rFonts w:eastAsia="Times New Roman" w:cs="Times New Roman"/>
          <w:lang w:eastAsia="de-DE"/>
        </w:rPr>
        <w:t>Die EU-Kommission stellt im Internet unter folgendem Link eine Plattform zur Online-Streitbeilegung bereit: http://ec.europa.eu/consumers/odr</w:t>
      </w:r>
    </w:p>
    <w:p w:rsidR="00882E1F" w:rsidRPr="004F4A6B" w:rsidRDefault="00882E1F" w:rsidP="004F4A6B">
      <w:pPr>
        <w:rPr>
          <w:rFonts w:eastAsia="Times New Roman" w:cs="Times New Roman"/>
          <w:lang w:eastAsia="de-DE"/>
        </w:rPr>
      </w:pPr>
      <w:r w:rsidRPr="004F4A6B">
        <w:rPr>
          <w:rFonts w:eastAsia="Times New Roman" w:cs="Times New Roman"/>
          <w:lang w:eastAsia="de-DE"/>
        </w:rPr>
        <w:t>Diese Plattform dient als Anlaufstelle zur außergerichtlichen Beilegung von Streitigkeiten aus Online-Kauf- oder Dienstleistungsverträgen, an denen ein Verbraucher beteiligt ist.</w:t>
      </w:r>
    </w:p>
    <w:p w:rsidR="00882E1F" w:rsidRPr="004F4A6B" w:rsidRDefault="00882E1F" w:rsidP="004F4A6B">
      <w:pPr>
        <w:rPr>
          <w:rFonts w:eastAsia="Times New Roman" w:cs="Times New Roman"/>
          <w:lang w:eastAsia="de-DE"/>
        </w:rPr>
      </w:pPr>
    </w:p>
    <w:p w:rsidR="00882E1F" w:rsidRPr="004F4A6B" w:rsidRDefault="00882E1F" w:rsidP="004F4A6B">
      <w:pPr>
        <w:outlineLvl w:val="0"/>
        <w:rPr>
          <w:rFonts w:eastAsia="Times New Roman" w:cs="Times New Roman"/>
          <w:b/>
          <w:bCs/>
          <w:kern w:val="36"/>
          <w:sz w:val="28"/>
          <w:szCs w:val="28"/>
          <w:lang w:eastAsia="de-DE"/>
        </w:rPr>
      </w:pPr>
      <w:proofErr w:type="spellStart"/>
      <w:r w:rsidRPr="004F4A6B">
        <w:rPr>
          <w:rFonts w:eastAsia="Times New Roman" w:cs="Times New Roman"/>
          <w:b/>
          <w:bCs/>
          <w:kern w:val="36"/>
          <w:sz w:val="28"/>
          <w:szCs w:val="28"/>
          <w:lang w:eastAsia="de-DE"/>
        </w:rPr>
        <w:t>Widerrufsbelehrung</w:t>
      </w:r>
      <w:proofErr w:type="spellEnd"/>
      <w:r w:rsidRPr="004F4A6B">
        <w:rPr>
          <w:rFonts w:eastAsia="Times New Roman" w:cs="Times New Roman"/>
          <w:b/>
          <w:bCs/>
          <w:kern w:val="36"/>
          <w:sz w:val="28"/>
          <w:szCs w:val="28"/>
          <w:lang w:eastAsia="de-DE"/>
        </w:rPr>
        <w:t xml:space="preserve"> &amp; </w:t>
      </w:r>
      <w:proofErr w:type="spellStart"/>
      <w:r w:rsidRPr="004F4A6B">
        <w:rPr>
          <w:rFonts w:eastAsia="Times New Roman" w:cs="Times New Roman"/>
          <w:b/>
          <w:bCs/>
          <w:kern w:val="36"/>
          <w:sz w:val="28"/>
          <w:szCs w:val="28"/>
          <w:lang w:eastAsia="de-DE"/>
        </w:rPr>
        <w:t>Widerrufsformular</w:t>
      </w:r>
      <w:proofErr w:type="spellEnd"/>
    </w:p>
    <w:p w:rsidR="004F4A6B" w:rsidRPr="004F4A6B" w:rsidRDefault="004F4A6B" w:rsidP="004F4A6B">
      <w:pPr>
        <w:rPr>
          <w:rFonts w:eastAsia="Times New Roman" w:cs="Times New Roman"/>
          <w:lang w:eastAsia="de-DE"/>
        </w:rPr>
      </w:pPr>
    </w:p>
    <w:p w:rsidR="00882E1F" w:rsidRPr="004F4A6B" w:rsidRDefault="00882E1F" w:rsidP="004F4A6B">
      <w:pPr>
        <w:rPr>
          <w:rFonts w:eastAsia="Times New Roman" w:cs="Times New Roman"/>
          <w:lang w:eastAsia="de-DE"/>
        </w:rPr>
      </w:pPr>
      <w:r w:rsidRPr="004F4A6B">
        <w:rPr>
          <w:rFonts w:eastAsia="Times New Roman" w:cs="Times New Roman"/>
          <w:lang w:eastAsia="de-DE"/>
        </w:rPr>
        <w:t xml:space="preserve">Verbrauchern steht ein </w:t>
      </w:r>
      <w:proofErr w:type="spellStart"/>
      <w:r w:rsidRPr="004F4A6B">
        <w:rPr>
          <w:rFonts w:eastAsia="Times New Roman" w:cs="Times New Roman"/>
          <w:lang w:eastAsia="de-DE"/>
        </w:rPr>
        <w:t>Widerrufsrecht</w:t>
      </w:r>
      <w:proofErr w:type="spellEnd"/>
      <w:r w:rsidRPr="004F4A6B">
        <w:rPr>
          <w:rFonts w:eastAsia="Times New Roman" w:cs="Times New Roman"/>
          <w:lang w:eastAsia="de-DE"/>
        </w:rPr>
        <w:t xml:space="preserve"> nach folgender Maßgabe zu, wobei Verbraucher jede natürliche Person ist, die ein Rechtsgeschäft zu Zwecken abschließt, die überwiegend weder ihrer gewerblichen noch ihrer selbständigen beruflichen Tätigkeit zugerechnet werden können:</w:t>
      </w:r>
    </w:p>
    <w:p w:rsidR="004F4A6B" w:rsidRPr="004F4A6B" w:rsidRDefault="004F4A6B" w:rsidP="004F4A6B">
      <w:pPr>
        <w:rPr>
          <w:rFonts w:eastAsia="Times New Roman" w:cs="Times New Roman"/>
          <w:lang w:eastAsia="de-DE"/>
        </w:rPr>
      </w:pPr>
    </w:p>
    <w:p w:rsidR="00882E1F" w:rsidRPr="004F4A6B" w:rsidRDefault="00882E1F" w:rsidP="004F4A6B">
      <w:pPr>
        <w:outlineLvl w:val="0"/>
        <w:rPr>
          <w:rFonts w:eastAsia="Times New Roman" w:cs="Times New Roman"/>
          <w:b/>
          <w:bCs/>
          <w:kern w:val="36"/>
          <w:sz w:val="28"/>
          <w:szCs w:val="28"/>
          <w:lang w:eastAsia="de-DE"/>
        </w:rPr>
      </w:pPr>
      <w:r w:rsidRPr="004F4A6B">
        <w:rPr>
          <w:rFonts w:eastAsia="Times New Roman" w:cs="Times New Roman"/>
          <w:b/>
          <w:bCs/>
          <w:kern w:val="36"/>
          <w:sz w:val="28"/>
          <w:szCs w:val="28"/>
          <w:lang w:eastAsia="de-DE"/>
        </w:rPr>
        <w:t xml:space="preserve">A. </w:t>
      </w:r>
      <w:proofErr w:type="spellStart"/>
      <w:r w:rsidRPr="004F4A6B">
        <w:rPr>
          <w:rFonts w:eastAsia="Times New Roman" w:cs="Times New Roman"/>
          <w:b/>
          <w:bCs/>
          <w:kern w:val="36"/>
          <w:sz w:val="28"/>
          <w:szCs w:val="28"/>
          <w:lang w:eastAsia="de-DE"/>
        </w:rPr>
        <w:t>Widerrufsbelehrung</w:t>
      </w:r>
      <w:proofErr w:type="spellEnd"/>
    </w:p>
    <w:p w:rsidR="004F4A6B" w:rsidRPr="004F4A6B" w:rsidRDefault="004F4A6B" w:rsidP="004F4A6B">
      <w:pPr>
        <w:outlineLvl w:val="1"/>
        <w:rPr>
          <w:rFonts w:eastAsia="Times New Roman" w:cs="Times New Roman"/>
          <w:bCs/>
          <w:lang w:eastAsia="de-DE"/>
        </w:rPr>
      </w:pPr>
    </w:p>
    <w:p w:rsidR="00882E1F" w:rsidRPr="004F4A6B" w:rsidRDefault="00882E1F" w:rsidP="004F4A6B">
      <w:pPr>
        <w:outlineLvl w:val="1"/>
        <w:rPr>
          <w:rFonts w:eastAsia="Times New Roman" w:cs="Times New Roman"/>
          <w:b/>
          <w:bCs/>
          <w:sz w:val="28"/>
          <w:szCs w:val="28"/>
          <w:lang w:eastAsia="de-DE"/>
        </w:rPr>
      </w:pPr>
      <w:proofErr w:type="spellStart"/>
      <w:r w:rsidRPr="004F4A6B">
        <w:rPr>
          <w:rFonts w:eastAsia="Times New Roman" w:cs="Times New Roman"/>
          <w:b/>
          <w:bCs/>
          <w:sz w:val="28"/>
          <w:szCs w:val="28"/>
          <w:lang w:eastAsia="de-DE"/>
        </w:rPr>
        <w:t>Widerrufsrecht</w:t>
      </w:r>
      <w:proofErr w:type="spellEnd"/>
    </w:p>
    <w:p w:rsidR="004F4A6B" w:rsidRPr="004F4A6B" w:rsidRDefault="004F4A6B" w:rsidP="004F4A6B">
      <w:pPr>
        <w:rPr>
          <w:rFonts w:eastAsia="Times New Roman" w:cs="Times New Roman"/>
          <w:lang w:eastAsia="de-DE"/>
        </w:rPr>
      </w:pPr>
    </w:p>
    <w:p w:rsidR="00882E1F" w:rsidRPr="004F4A6B" w:rsidRDefault="00882E1F" w:rsidP="004F4A6B">
      <w:pPr>
        <w:rPr>
          <w:rFonts w:eastAsia="Times New Roman" w:cs="Times New Roman"/>
          <w:lang w:eastAsia="de-DE"/>
        </w:rPr>
      </w:pPr>
      <w:r w:rsidRPr="004F4A6B">
        <w:rPr>
          <w:rFonts w:eastAsia="Times New Roman" w:cs="Times New Roman"/>
          <w:lang w:eastAsia="de-DE"/>
        </w:rPr>
        <w:t>Sie haben das Recht, binnen vierzehn Tagen ohne Angabe von Gründen diesen Vertrag zu widerrufen.</w:t>
      </w:r>
    </w:p>
    <w:p w:rsidR="00882E1F" w:rsidRPr="004F4A6B" w:rsidRDefault="00882E1F" w:rsidP="004F4A6B">
      <w:pPr>
        <w:rPr>
          <w:rFonts w:eastAsia="Times New Roman" w:cs="Times New Roman"/>
          <w:lang w:eastAsia="de-DE"/>
        </w:rPr>
      </w:pPr>
      <w:r w:rsidRPr="004F4A6B">
        <w:rPr>
          <w:rFonts w:eastAsia="Times New Roman" w:cs="Times New Roman"/>
          <w:lang w:eastAsia="de-DE"/>
        </w:rPr>
        <w:t xml:space="preserve">Die </w:t>
      </w:r>
      <w:proofErr w:type="spellStart"/>
      <w:r w:rsidRPr="004F4A6B">
        <w:rPr>
          <w:rFonts w:eastAsia="Times New Roman" w:cs="Times New Roman"/>
          <w:lang w:eastAsia="de-DE"/>
        </w:rPr>
        <w:t>Widerrufsfrist</w:t>
      </w:r>
      <w:proofErr w:type="spellEnd"/>
      <w:r w:rsidRPr="004F4A6B">
        <w:rPr>
          <w:rFonts w:eastAsia="Times New Roman" w:cs="Times New Roman"/>
          <w:lang w:eastAsia="de-DE"/>
        </w:rPr>
        <w:t xml:space="preserve"> beträgt vierzehn Tage ab dem Tag des Vertragsabschlusses.</w:t>
      </w:r>
    </w:p>
    <w:p w:rsidR="00882E1F" w:rsidRPr="004F4A6B" w:rsidRDefault="00882E1F" w:rsidP="004F4A6B">
      <w:pPr>
        <w:rPr>
          <w:rFonts w:eastAsia="Times New Roman" w:cs="Times New Roman"/>
          <w:lang w:eastAsia="de-DE"/>
        </w:rPr>
      </w:pPr>
      <w:r w:rsidRPr="004F4A6B">
        <w:rPr>
          <w:rFonts w:eastAsia="Times New Roman" w:cs="Times New Roman"/>
          <w:lang w:eastAsia="de-DE"/>
        </w:rPr>
        <w:t xml:space="preserve">Um Ihr </w:t>
      </w:r>
      <w:proofErr w:type="spellStart"/>
      <w:r w:rsidRPr="004F4A6B">
        <w:rPr>
          <w:rFonts w:eastAsia="Times New Roman" w:cs="Times New Roman"/>
          <w:lang w:eastAsia="de-DE"/>
        </w:rPr>
        <w:t>Widerrufsrecht</w:t>
      </w:r>
      <w:proofErr w:type="spellEnd"/>
      <w:r w:rsidRPr="004F4A6B">
        <w:rPr>
          <w:rFonts w:eastAsia="Times New Roman" w:cs="Times New Roman"/>
          <w:lang w:eastAsia="de-DE"/>
        </w:rPr>
        <w:t xml:space="preserve"> auszuüben, müssen Sie uns (Jennifer </w:t>
      </w:r>
      <w:proofErr w:type="spellStart"/>
      <w:r w:rsidRPr="004F4A6B">
        <w:rPr>
          <w:rFonts w:eastAsia="Times New Roman" w:cs="Times New Roman"/>
          <w:lang w:eastAsia="de-DE"/>
        </w:rPr>
        <w:t>Uhlenbrok</w:t>
      </w:r>
      <w:proofErr w:type="spellEnd"/>
      <w:r w:rsidRPr="004F4A6B">
        <w:rPr>
          <w:rFonts w:eastAsia="Times New Roman" w:cs="Times New Roman"/>
          <w:lang w:eastAsia="de-DE"/>
        </w:rPr>
        <w:t>, Karl-Wilker-Straße 20, 10317 Berlin, Tel.: 030 69818330, E-Mail: mail@jennyuhlenbrok.de) mittels einer eindeutigen Erklärung (z. B. ein mit der Post versandter Brief oder E-Mail) über Ihren Entschluss, diesen Vertrag zu widerrufen, informieren.</w:t>
      </w:r>
    </w:p>
    <w:p w:rsidR="00882E1F" w:rsidRPr="004F4A6B" w:rsidRDefault="00882E1F" w:rsidP="004F4A6B">
      <w:pPr>
        <w:rPr>
          <w:rFonts w:eastAsia="Times New Roman" w:cs="Times New Roman"/>
          <w:lang w:eastAsia="de-DE"/>
        </w:rPr>
      </w:pPr>
      <w:r w:rsidRPr="004F4A6B">
        <w:rPr>
          <w:rFonts w:eastAsia="Times New Roman" w:cs="Times New Roman"/>
          <w:lang w:eastAsia="de-DE"/>
        </w:rPr>
        <w:t>Sie können dafür das beigefügte Muster-</w:t>
      </w:r>
      <w:proofErr w:type="spellStart"/>
      <w:r w:rsidRPr="004F4A6B">
        <w:rPr>
          <w:rFonts w:eastAsia="Times New Roman" w:cs="Times New Roman"/>
          <w:lang w:eastAsia="de-DE"/>
        </w:rPr>
        <w:t>Widerrufsformular</w:t>
      </w:r>
      <w:proofErr w:type="spellEnd"/>
      <w:r w:rsidRPr="004F4A6B">
        <w:rPr>
          <w:rFonts w:eastAsia="Times New Roman" w:cs="Times New Roman"/>
          <w:lang w:eastAsia="de-DE"/>
        </w:rPr>
        <w:t xml:space="preserve"> verwenden, das jedoch nicht vorgeschrieben ist.</w:t>
      </w:r>
    </w:p>
    <w:p w:rsidR="00882E1F" w:rsidRPr="004F4A6B" w:rsidRDefault="00882E1F" w:rsidP="004F4A6B">
      <w:pPr>
        <w:rPr>
          <w:rFonts w:eastAsia="Times New Roman" w:cs="Times New Roman"/>
          <w:lang w:eastAsia="de-DE"/>
        </w:rPr>
      </w:pPr>
      <w:r w:rsidRPr="004F4A6B">
        <w:rPr>
          <w:rFonts w:eastAsia="Times New Roman" w:cs="Times New Roman"/>
          <w:lang w:eastAsia="de-DE"/>
        </w:rPr>
        <w:lastRenderedPageBreak/>
        <w:t xml:space="preserve">Zur Wahrung der </w:t>
      </w:r>
      <w:proofErr w:type="spellStart"/>
      <w:r w:rsidRPr="004F4A6B">
        <w:rPr>
          <w:rFonts w:eastAsia="Times New Roman" w:cs="Times New Roman"/>
          <w:lang w:eastAsia="de-DE"/>
        </w:rPr>
        <w:t>Widerrufsfrist</w:t>
      </w:r>
      <w:proofErr w:type="spellEnd"/>
      <w:r w:rsidRPr="004F4A6B">
        <w:rPr>
          <w:rFonts w:eastAsia="Times New Roman" w:cs="Times New Roman"/>
          <w:lang w:eastAsia="de-DE"/>
        </w:rPr>
        <w:t xml:space="preserve"> reicht es aus, dass Sie die Mitteilung über die Ausübung des </w:t>
      </w:r>
      <w:proofErr w:type="spellStart"/>
      <w:r w:rsidRPr="004F4A6B">
        <w:rPr>
          <w:rFonts w:eastAsia="Times New Roman" w:cs="Times New Roman"/>
          <w:lang w:eastAsia="de-DE"/>
        </w:rPr>
        <w:t>Widerrufsrechts</w:t>
      </w:r>
      <w:proofErr w:type="spellEnd"/>
      <w:r w:rsidRPr="004F4A6B">
        <w:rPr>
          <w:rFonts w:eastAsia="Times New Roman" w:cs="Times New Roman"/>
          <w:lang w:eastAsia="de-DE"/>
        </w:rPr>
        <w:t xml:space="preserve"> vor Ablauf der </w:t>
      </w:r>
      <w:proofErr w:type="spellStart"/>
      <w:r w:rsidRPr="004F4A6B">
        <w:rPr>
          <w:rFonts w:eastAsia="Times New Roman" w:cs="Times New Roman"/>
          <w:lang w:eastAsia="de-DE"/>
        </w:rPr>
        <w:t>Widerrufsfrist</w:t>
      </w:r>
      <w:proofErr w:type="spellEnd"/>
      <w:r w:rsidRPr="004F4A6B">
        <w:rPr>
          <w:rFonts w:eastAsia="Times New Roman" w:cs="Times New Roman"/>
          <w:lang w:eastAsia="de-DE"/>
        </w:rPr>
        <w:t xml:space="preserve"> absenden.</w:t>
      </w:r>
    </w:p>
    <w:p w:rsidR="004F4A6B" w:rsidRPr="004F4A6B" w:rsidRDefault="004F4A6B" w:rsidP="004F4A6B">
      <w:pPr>
        <w:outlineLvl w:val="1"/>
        <w:rPr>
          <w:rFonts w:eastAsia="Times New Roman" w:cs="Times New Roman"/>
          <w:bCs/>
          <w:lang w:eastAsia="de-DE"/>
        </w:rPr>
      </w:pPr>
    </w:p>
    <w:p w:rsidR="00882E1F" w:rsidRPr="004F4A6B" w:rsidRDefault="00882E1F" w:rsidP="004F4A6B">
      <w:pPr>
        <w:outlineLvl w:val="1"/>
        <w:rPr>
          <w:rFonts w:eastAsia="Times New Roman" w:cs="Times New Roman"/>
          <w:b/>
          <w:bCs/>
          <w:sz w:val="28"/>
          <w:szCs w:val="28"/>
          <w:lang w:eastAsia="de-DE"/>
        </w:rPr>
      </w:pPr>
      <w:r w:rsidRPr="004F4A6B">
        <w:rPr>
          <w:rFonts w:eastAsia="Times New Roman" w:cs="Times New Roman"/>
          <w:b/>
          <w:bCs/>
          <w:sz w:val="28"/>
          <w:szCs w:val="28"/>
          <w:lang w:eastAsia="de-DE"/>
        </w:rPr>
        <w:t>Folgen des Widerrufs</w:t>
      </w:r>
    </w:p>
    <w:p w:rsidR="004F4A6B" w:rsidRPr="004F4A6B" w:rsidRDefault="004F4A6B" w:rsidP="004F4A6B">
      <w:pPr>
        <w:rPr>
          <w:rFonts w:eastAsia="Times New Roman" w:cs="Times New Roman"/>
          <w:lang w:eastAsia="de-DE"/>
        </w:rPr>
      </w:pPr>
    </w:p>
    <w:p w:rsidR="00882E1F" w:rsidRPr="004F4A6B" w:rsidRDefault="00882E1F" w:rsidP="004F4A6B">
      <w:pPr>
        <w:rPr>
          <w:rFonts w:eastAsia="Times New Roman" w:cs="Times New Roman"/>
          <w:lang w:eastAsia="de-DE"/>
        </w:rPr>
      </w:pPr>
      <w:r w:rsidRPr="004F4A6B">
        <w:rPr>
          <w:rFonts w:eastAsia="Times New Roman" w:cs="Times New Roman"/>
          <w:lang w:eastAsia="de-DE"/>
        </w:rPr>
        <w:t>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w:t>
      </w:r>
    </w:p>
    <w:p w:rsidR="004F4A6B" w:rsidRPr="004F4A6B" w:rsidRDefault="004F4A6B" w:rsidP="004F4A6B">
      <w:pPr>
        <w:outlineLvl w:val="1"/>
        <w:rPr>
          <w:rFonts w:eastAsia="Times New Roman" w:cs="Times New Roman"/>
          <w:bCs/>
          <w:lang w:eastAsia="de-DE"/>
        </w:rPr>
      </w:pPr>
    </w:p>
    <w:p w:rsidR="00882E1F" w:rsidRPr="004F4A6B" w:rsidRDefault="00882E1F" w:rsidP="004F4A6B">
      <w:pPr>
        <w:outlineLvl w:val="1"/>
        <w:rPr>
          <w:rFonts w:eastAsia="Times New Roman" w:cs="Times New Roman"/>
          <w:b/>
          <w:bCs/>
          <w:sz w:val="28"/>
          <w:szCs w:val="28"/>
          <w:lang w:eastAsia="de-DE"/>
        </w:rPr>
      </w:pPr>
      <w:r w:rsidRPr="004F4A6B">
        <w:rPr>
          <w:rFonts w:eastAsia="Times New Roman" w:cs="Times New Roman"/>
          <w:b/>
          <w:bCs/>
          <w:sz w:val="28"/>
          <w:szCs w:val="28"/>
          <w:lang w:eastAsia="de-DE"/>
        </w:rPr>
        <w:t xml:space="preserve">Erlöschen des </w:t>
      </w:r>
      <w:proofErr w:type="spellStart"/>
      <w:r w:rsidRPr="004F4A6B">
        <w:rPr>
          <w:rFonts w:eastAsia="Times New Roman" w:cs="Times New Roman"/>
          <w:b/>
          <w:bCs/>
          <w:sz w:val="28"/>
          <w:szCs w:val="28"/>
          <w:lang w:eastAsia="de-DE"/>
        </w:rPr>
        <w:t>Widerrufsrechts</w:t>
      </w:r>
      <w:proofErr w:type="spellEnd"/>
    </w:p>
    <w:p w:rsidR="004F4A6B" w:rsidRPr="004F4A6B" w:rsidRDefault="004F4A6B" w:rsidP="004F4A6B">
      <w:pPr>
        <w:rPr>
          <w:rFonts w:eastAsia="Times New Roman" w:cs="Times New Roman"/>
          <w:lang w:eastAsia="de-DE"/>
        </w:rPr>
      </w:pPr>
    </w:p>
    <w:p w:rsidR="00882E1F" w:rsidRPr="004F4A6B" w:rsidRDefault="00882E1F" w:rsidP="004F4A6B">
      <w:pPr>
        <w:rPr>
          <w:rFonts w:eastAsia="Times New Roman" w:cs="Times New Roman"/>
          <w:lang w:eastAsia="de-DE"/>
        </w:rPr>
      </w:pPr>
      <w:r w:rsidRPr="004F4A6B">
        <w:rPr>
          <w:rFonts w:eastAsia="Times New Roman" w:cs="Times New Roman"/>
          <w:lang w:eastAsia="de-DE"/>
        </w:rPr>
        <w:t xml:space="preserve">Das </w:t>
      </w:r>
      <w:proofErr w:type="spellStart"/>
      <w:r w:rsidRPr="004F4A6B">
        <w:rPr>
          <w:rFonts w:eastAsia="Times New Roman" w:cs="Times New Roman"/>
          <w:lang w:eastAsia="de-DE"/>
        </w:rPr>
        <w:t>Widerrufsrecht</w:t>
      </w:r>
      <w:proofErr w:type="spellEnd"/>
      <w:r w:rsidRPr="004F4A6B">
        <w:rPr>
          <w:rFonts w:eastAsia="Times New Roman" w:cs="Times New Roman"/>
          <w:lang w:eastAsia="de-DE"/>
        </w:rPr>
        <w:t xml:space="preserve"> erlischt vorzeitig, wenn wir mit der Ausführung des Vertrages begonnen haben, nachdem Sie ausdrücklich zugestimmt haben, dass wir mit der Ausführung des Vertrages vor Ablauf der </w:t>
      </w:r>
      <w:proofErr w:type="spellStart"/>
      <w:r w:rsidRPr="004F4A6B">
        <w:rPr>
          <w:rFonts w:eastAsia="Times New Roman" w:cs="Times New Roman"/>
          <w:lang w:eastAsia="de-DE"/>
        </w:rPr>
        <w:t>Widerrufsfrist</w:t>
      </w:r>
      <w:proofErr w:type="spellEnd"/>
      <w:r w:rsidRPr="004F4A6B">
        <w:rPr>
          <w:rFonts w:eastAsia="Times New Roman" w:cs="Times New Roman"/>
          <w:lang w:eastAsia="de-DE"/>
        </w:rPr>
        <w:t xml:space="preserve"> beginnen und Sie uns Ihre Kenntnis davon bestätigt haben, dass Sie durch Ihre Zustimmung mit Beginn der Ausführung des Vertrags Ihr </w:t>
      </w:r>
      <w:proofErr w:type="spellStart"/>
      <w:r w:rsidRPr="004F4A6B">
        <w:rPr>
          <w:rFonts w:eastAsia="Times New Roman" w:cs="Times New Roman"/>
          <w:lang w:eastAsia="de-DE"/>
        </w:rPr>
        <w:t>Widerrufsrecht</w:t>
      </w:r>
      <w:proofErr w:type="spellEnd"/>
      <w:r w:rsidRPr="004F4A6B">
        <w:rPr>
          <w:rFonts w:eastAsia="Times New Roman" w:cs="Times New Roman"/>
          <w:lang w:eastAsia="de-DE"/>
        </w:rPr>
        <w:t xml:space="preserve"> verlieren.</w:t>
      </w:r>
    </w:p>
    <w:p w:rsidR="004F4A6B" w:rsidRPr="004F4A6B" w:rsidRDefault="004F4A6B" w:rsidP="004F4A6B">
      <w:pPr>
        <w:rPr>
          <w:rFonts w:eastAsia="Times New Roman" w:cs="Times New Roman"/>
          <w:lang w:eastAsia="de-DE"/>
        </w:rPr>
      </w:pPr>
    </w:p>
    <w:p w:rsidR="00882E1F" w:rsidRPr="004F4A6B" w:rsidRDefault="00882E1F" w:rsidP="004F4A6B">
      <w:pPr>
        <w:outlineLvl w:val="0"/>
        <w:rPr>
          <w:rFonts w:eastAsia="Times New Roman" w:cs="Times New Roman"/>
          <w:b/>
          <w:bCs/>
          <w:kern w:val="36"/>
          <w:sz w:val="28"/>
          <w:szCs w:val="28"/>
          <w:lang w:eastAsia="de-DE"/>
        </w:rPr>
      </w:pPr>
      <w:r w:rsidRPr="004F4A6B">
        <w:rPr>
          <w:rFonts w:eastAsia="Times New Roman" w:cs="Times New Roman"/>
          <w:b/>
          <w:bCs/>
          <w:kern w:val="36"/>
          <w:sz w:val="28"/>
          <w:szCs w:val="28"/>
          <w:lang w:eastAsia="de-DE"/>
        </w:rPr>
        <w:t xml:space="preserve">B. </w:t>
      </w:r>
      <w:proofErr w:type="spellStart"/>
      <w:r w:rsidRPr="004F4A6B">
        <w:rPr>
          <w:rFonts w:eastAsia="Times New Roman" w:cs="Times New Roman"/>
          <w:b/>
          <w:bCs/>
          <w:kern w:val="36"/>
          <w:sz w:val="28"/>
          <w:szCs w:val="28"/>
          <w:lang w:eastAsia="de-DE"/>
        </w:rPr>
        <w:t>Widerrufsformular</w:t>
      </w:r>
      <w:proofErr w:type="spellEnd"/>
    </w:p>
    <w:p w:rsidR="004F4A6B" w:rsidRPr="004F4A6B" w:rsidRDefault="004F4A6B" w:rsidP="004F4A6B">
      <w:pPr>
        <w:rPr>
          <w:rFonts w:eastAsia="Times New Roman" w:cs="Times New Roman"/>
          <w:lang w:eastAsia="de-DE"/>
        </w:rPr>
      </w:pPr>
    </w:p>
    <w:p w:rsidR="00882E1F" w:rsidRPr="004F4A6B" w:rsidRDefault="00882E1F" w:rsidP="004F4A6B">
      <w:pPr>
        <w:rPr>
          <w:rFonts w:eastAsia="Times New Roman" w:cs="Times New Roman"/>
          <w:lang w:eastAsia="de-DE"/>
        </w:rPr>
      </w:pPr>
      <w:r w:rsidRPr="004F4A6B">
        <w:rPr>
          <w:rFonts w:eastAsia="Times New Roman" w:cs="Times New Roman"/>
          <w:lang w:eastAsia="de-DE"/>
        </w:rPr>
        <w:t>Wenn Sie den Vertrag widerrufen wollen, dann füllen Sie bitte dieses Formular aus und senden Sie es zurück.</w:t>
      </w:r>
    </w:p>
    <w:p w:rsidR="004F4A6B" w:rsidRPr="004F4A6B" w:rsidRDefault="004F4A6B" w:rsidP="004F4A6B">
      <w:pPr>
        <w:rPr>
          <w:rFonts w:eastAsia="Times New Roman" w:cs="Times New Roman"/>
          <w:lang w:eastAsia="de-DE"/>
        </w:rPr>
      </w:pPr>
    </w:p>
    <w:p w:rsidR="00882E1F" w:rsidRPr="004F4A6B" w:rsidRDefault="00882E1F" w:rsidP="004F4A6B">
      <w:pPr>
        <w:rPr>
          <w:rFonts w:eastAsia="Times New Roman" w:cs="Times New Roman"/>
          <w:lang w:eastAsia="de-DE"/>
        </w:rPr>
      </w:pPr>
      <w:r w:rsidRPr="004F4A6B">
        <w:rPr>
          <w:rFonts w:eastAsia="Times New Roman" w:cs="Times New Roman"/>
          <w:lang w:eastAsia="de-DE"/>
        </w:rPr>
        <w:t xml:space="preserve">Jennifer </w:t>
      </w:r>
      <w:proofErr w:type="spellStart"/>
      <w:r w:rsidRPr="004F4A6B">
        <w:rPr>
          <w:rFonts w:eastAsia="Times New Roman" w:cs="Times New Roman"/>
          <w:lang w:eastAsia="de-DE"/>
        </w:rPr>
        <w:t>Uhlenbrok</w:t>
      </w:r>
      <w:proofErr w:type="spellEnd"/>
      <w:r w:rsidRPr="004F4A6B">
        <w:rPr>
          <w:rFonts w:eastAsia="Times New Roman" w:cs="Times New Roman"/>
          <w:lang w:eastAsia="de-DE"/>
        </w:rPr>
        <w:br/>
        <w:t>Stockwerk-Fotos</w:t>
      </w:r>
      <w:r w:rsidRPr="004F4A6B">
        <w:rPr>
          <w:rFonts w:eastAsia="Times New Roman" w:cs="Times New Roman"/>
          <w:lang w:eastAsia="de-DE"/>
        </w:rPr>
        <w:br/>
        <w:t>Karl-Wilker-Straße 20</w:t>
      </w:r>
      <w:r w:rsidRPr="004F4A6B">
        <w:rPr>
          <w:rFonts w:eastAsia="Times New Roman" w:cs="Times New Roman"/>
          <w:lang w:eastAsia="de-DE"/>
        </w:rPr>
        <w:br/>
        <w:t>10317 Berlin</w:t>
      </w:r>
      <w:r w:rsidRPr="004F4A6B">
        <w:rPr>
          <w:rFonts w:eastAsia="Times New Roman" w:cs="Times New Roman"/>
          <w:lang w:eastAsia="de-DE"/>
        </w:rPr>
        <w:br/>
        <w:t>Deutschland</w:t>
      </w:r>
      <w:r w:rsidRPr="004F4A6B">
        <w:rPr>
          <w:rFonts w:eastAsia="Times New Roman" w:cs="Times New Roman"/>
          <w:lang w:eastAsia="de-DE"/>
        </w:rPr>
        <w:br/>
        <w:t>E-Mail: mail@jennyuhlenbrok.de</w:t>
      </w:r>
    </w:p>
    <w:p w:rsidR="004F4A6B" w:rsidRPr="004F4A6B" w:rsidRDefault="004F4A6B" w:rsidP="004F4A6B">
      <w:pPr>
        <w:rPr>
          <w:rFonts w:eastAsia="Times New Roman" w:cs="Times New Roman"/>
          <w:lang w:eastAsia="de-DE"/>
        </w:rPr>
      </w:pPr>
    </w:p>
    <w:p w:rsidR="00882E1F" w:rsidRPr="004F4A6B" w:rsidRDefault="00882E1F" w:rsidP="004F4A6B">
      <w:pPr>
        <w:rPr>
          <w:rFonts w:eastAsia="Times New Roman" w:cs="Times New Roman"/>
          <w:lang w:eastAsia="de-DE"/>
        </w:rPr>
      </w:pPr>
      <w:r w:rsidRPr="004F4A6B">
        <w:rPr>
          <w:rFonts w:eastAsia="Times New Roman" w:cs="Times New Roman"/>
          <w:lang w:eastAsia="de-DE"/>
        </w:rPr>
        <w:t>Hiermit widerrufe(n) ich/wir (*) den von mir/uns (*) abgeschlossenen Vertrag über den Kauf der folgenden Waren (*)/die Erbringung der folgenden Dienstleistung (*)</w:t>
      </w:r>
    </w:p>
    <w:p w:rsidR="00882E1F" w:rsidRPr="004F4A6B" w:rsidRDefault="00882E1F" w:rsidP="004F4A6B">
      <w:pPr>
        <w:rPr>
          <w:rFonts w:eastAsia="Times New Roman" w:cs="Times New Roman"/>
          <w:lang w:eastAsia="de-DE"/>
        </w:rPr>
      </w:pPr>
      <w:r w:rsidRPr="004F4A6B">
        <w:rPr>
          <w:rFonts w:eastAsia="Times New Roman" w:cs="Times New Roman"/>
          <w:lang w:eastAsia="de-DE"/>
        </w:rPr>
        <w:t>_______________________________________________________</w:t>
      </w:r>
    </w:p>
    <w:p w:rsidR="00882E1F" w:rsidRPr="004F4A6B" w:rsidRDefault="00882E1F" w:rsidP="004F4A6B">
      <w:pPr>
        <w:rPr>
          <w:rFonts w:eastAsia="Times New Roman" w:cs="Times New Roman"/>
          <w:lang w:eastAsia="de-DE"/>
        </w:rPr>
      </w:pPr>
      <w:r w:rsidRPr="004F4A6B">
        <w:rPr>
          <w:rFonts w:eastAsia="Times New Roman" w:cs="Times New Roman"/>
          <w:lang w:eastAsia="de-DE"/>
        </w:rPr>
        <w:t>_______________________________________________________</w:t>
      </w:r>
    </w:p>
    <w:p w:rsidR="00882E1F" w:rsidRPr="004F4A6B" w:rsidRDefault="00882E1F" w:rsidP="004F4A6B">
      <w:pPr>
        <w:rPr>
          <w:rFonts w:eastAsia="Times New Roman" w:cs="Times New Roman"/>
          <w:lang w:eastAsia="de-DE"/>
        </w:rPr>
      </w:pPr>
      <w:r w:rsidRPr="004F4A6B">
        <w:rPr>
          <w:rFonts w:eastAsia="Times New Roman" w:cs="Times New Roman"/>
          <w:lang w:eastAsia="de-DE"/>
        </w:rPr>
        <w:t>Bestellt am (*) ____________ / er</w:t>
      </w:r>
      <w:r w:rsidR="004F4A6B">
        <w:rPr>
          <w:rFonts w:eastAsia="Times New Roman" w:cs="Times New Roman"/>
          <w:lang w:eastAsia="de-DE"/>
        </w:rPr>
        <w:t>halten am (*) ________________</w:t>
      </w:r>
    </w:p>
    <w:p w:rsidR="00882E1F" w:rsidRPr="004F4A6B" w:rsidRDefault="00882E1F" w:rsidP="004F4A6B">
      <w:pPr>
        <w:rPr>
          <w:rFonts w:eastAsia="Times New Roman" w:cs="Times New Roman"/>
          <w:lang w:eastAsia="de-DE"/>
        </w:rPr>
      </w:pPr>
      <w:r w:rsidRPr="004F4A6B">
        <w:rPr>
          <w:rFonts w:eastAsia="Times New Roman" w:cs="Times New Roman"/>
          <w:lang w:eastAsia="de-DE"/>
        </w:rPr>
        <w:t>________________________</w:t>
      </w:r>
      <w:r w:rsidR="004F4A6B">
        <w:rPr>
          <w:rFonts w:eastAsia="Times New Roman" w:cs="Times New Roman"/>
          <w:lang w:eastAsia="de-DE"/>
        </w:rPr>
        <w:t>_______________________________</w:t>
      </w:r>
      <w:r w:rsidRPr="004F4A6B">
        <w:rPr>
          <w:rFonts w:eastAsia="Times New Roman" w:cs="Times New Roman"/>
          <w:lang w:eastAsia="de-DE"/>
        </w:rPr>
        <w:br/>
        <w:t>Name des/der Verbraucher(s)</w:t>
      </w:r>
    </w:p>
    <w:p w:rsidR="00882E1F" w:rsidRPr="004F4A6B" w:rsidRDefault="00882E1F" w:rsidP="004F4A6B">
      <w:pPr>
        <w:rPr>
          <w:rFonts w:eastAsia="Times New Roman" w:cs="Times New Roman"/>
          <w:lang w:eastAsia="de-DE"/>
        </w:rPr>
      </w:pPr>
      <w:r w:rsidRPr="004F4A6B">
        <w:rPr>
          <w:rFonts w:eastAsia="Times New Roman" w:cs="Times New Roman"/>
          <w:lang w:eastAsia="de-DE"/>
        </w:rPr>
        <w:t>________________________</w:t>
      </w:r>
      <w:r w:rsidR="004F4A6B">
        <w:rPr>
          <w:rFonts w:eastAsia="Times New Roman" w:cs="Times New Roman"/>
          <w:lang w:eastAsia="de-DE"/>
        </w:rPr>
        <w:t>_______________________________</w:t>
      </w:r>
      <w:r w:rsidRPr="004F4A6B">
        <w:rPr>
          <w:rFonts w:eastAsia="Times New Roman" w:cs="Times New Roman"/>
          <w:lang w:eastAsia="de-DE"/>
        </w:rPr>
        <w:br/>
        <w:t>Anschrift des/der Verbraucher(s)</w:t>
      </w:r>
    </w:p>
    <w:p w:rsidR="00882E1F" w:rsidRPr="004F4A6B" w:rsidRDefault="00882E1F" w:rsidP="004F4A6B">
      <w:pPr>
        <w:rPr>
          <w:rFonts w:eastAsia="Times New Roman" w:cs="Times New Roman"/>
          <w:lang w:eastAsia="de-DE"/>
        </w:rPr>
      </w:pPr>
      <w:r w:rsidRPr="004F4A6B">
        <w:rPr>
          <w:rFonts w:eastAsia="Times New Roman" w:cs="Times New Roman"/>
          <w:lang w:eastAsia="de-DE"/>
        </w:rPr>
        <w:t>________________________</w:t>
      </w:r>
      <w:r w:rsidR="004F4A6B">
        <w:rPr>
          <w:rFonts w:eastAsia="Times New Roman" w:cs="Times New Roman"/>
          <w:lang w:eastAsia="de-DE"/>
        </w:rPr>
        <w:t>_______________________________</w:t>
      </w:r>
      <w:r w:rsidRPr="004F4A6B">
        <w:rPr>
          <w:rFonts w:eastAsia="Times New Roman" w:cs="Times New Roman"/>
          <w:lang w:eastAsia="de-DE"/>
        </w:rPr>
        <w:br/>
        <w:t>Unterschrift des/der Verbraucher(s) (nur bei Mitteilung auf Papier)</w:t>
      </w:r>
    </w:p>
    <w:p w:rsidR="00882E1F" w:rsidRPr="004F4A6B" w:rsidRDefault="00882E1F" w:rsidP="004F4A6B">
      <w:pPr>
        <w:rPr>
          <w:rFonts w:eastAsia="Times New Roman" w:cs="Times New Roman"/>
          <w:lang w:eastAsia="de-DE"/>
        </w:rPr>
      </w:pPr>
      <w:r w:rsidRPr="004F4A6B">
        <w:rPr>
          <w:rFonts w:eastAsia="Times New Roman" w:cs="Times New Roman"/>
          <w:lang w:eastAsia="de-DE"/>
        </w:rPr>
        <w:t>_________________________</w:t>
      </w:r>
      <w:r w:rsidRPr="004F4A6B">
        <w:rPr>
          <w:rFonts w:eastAsia="Times New Roman" w:cs="Times New Roman"/>
          <w:lang w:eastAsia="de-DE"/>
        </w:rPr>
        <w:br/>
        <w:t>Datum</w:t>
      </w:r>
    </w:p>
    <w:p w:rsidR="00882E1F" w:rsidRPr="004F4A6B" w:rsidRDefault="00882E1F" w:rsidP="004F4A6B">
      <w:pPr>
        <w:rPr>
          <w:rFonts w:eastAsia="Times New Roman" w:cs="Times New Roman"/>
          <w:lang w:eastAsia="de-DE"/>
        </w:rPr>
      </w:pPr>
      <w:r w:rsidRPr="004F4A6B">
        <w:rPr>
          <w:rFonts w:eastAsia="Times New Roman" w:cs="Times New Roman"/>
          <w:lang w:eastAsia="de-DE"/>
        </w:rPr>
        <w:t>(*) Unzutreffendes streichen</w:t>
      </w:r>
    </w:p>
    <w:p w:rsidR="00E27557" w:rsidRPr="004F4A6B" w:rsidRDefault="00E27557" w:rsidP="004F4A6B"/>
    <w:sectPr w:rsidR="00E27557" w:rsidRPr="004F4A6B" w:rsidSect="00E2755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677B2"/>
    <w:multiLevelType w:val="multilevel"/>
    <w:tmpl w:val="977E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A346DF"/>
    <w:multiLevelType w:val="multilevel"/>
    <w:tmpl w:val="817E56E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doNotDisplayPageBoundaries/>
  <w:proofState w:spelling="clean"/>
  <w:defaultTabStop w:val="708"/>
  <w:hyphenationZone w:val="425"/>
  <w:characterSpacingControl w:val="doNotCompress"/>
  <w:compat/>
  <w:rsids>
    <w:rsidRoot w:val="00882E1F"/>
    <w:rsid w:val="00001B6F"/>
    <w:rsid w:val="000026D2"/>
    <w:rsid w:val="00003457"/>
    <w:rsid w:val="00005DA4"/>
    <w:rsid w:val="000064CC"/>
    <w:rsid w:val="00010D2F"/>
    <w:rsid w:val="000135DB"/>
    <w:rsid w:val="00015AAD"/>
    <w:rsid w:val="0001605F"/>
    <w:rsid w:val="000171D4"/>
    <w:rsid w:val="00020467"/>
    <w:rsid w:val="000220B3"/>
    <w:rsid w:val="000247F0"/>
    <w:rsid w:val="00025871"/>
    <w:rsid w:val="00025BA2"/>
    <w:rsid w:val="0003254E"/>
    <w:rsid w:val="00033346"/>
    <w:rsid w:val="00033714"/>
    <w:rsid w:val="00033C41"/>
    <w:rsid w:val="000345CD"/>
    <w:rsid w:val="00034716"/>
    <w:rsid w:val="00035234"/>
    <w:rsid w:val="000364E4"/>
    <w:rsid w:val="00040B2E"/>
    <w:rsid w:val="000419FD"/>
    <w:rsid w:val="0004268E"/>
    <w:rsid w:val="00042D5B"/>
    <w:rsid w:val="00043AD6"/>
    <w:rsid w:val="00043F3D"/>
    <w:rsid w:val="00044C16"/>
    <w:rsid w:val="000469F6"/>
    <w:rsid w:val="00050CB1"/>
    <w:rsid w:val="00051DDC"/>
    <w:rsid w:val="000523D8"/>
    <w:rsid w:val="00053916"/>
    <w:rsid w:val="00054334"/>
    <w:rsid w:val="00054CF1"/>
    <w:rsid w:val="00055092"/>
    <w:rsid w:val="000600E4"/>
    <w:rsid w:val="00061AAF"/>
    <w:rsid w:val="00063212"/>
    <w:rsid w:val="00063439"/>
    <w:rsid w:val="0006569E"/>
    <w:rsid w:val="0006570F"/>
    <w:rsid w:val="0006767B"/>
    <w:rsid w:val="000710DA"/>
    <w:rsid w:val="0007176E"/>
    <w:rsid w:val="00071C41"/>
    <w:rsid w:val="00073C57"/>
    <w:rsid w:val="00075830"/>
    <w:rsid w:val="00077124"/>
    <w:rsid w:val="0007746D"/>
    <w:rsid w:val="0008056A"/>
    <w:rsid w:val="00082AFA"/>
    <w:rsid w:val="00083105"/>
    <w:rsid w:val="00083167"/>
    <w:rsid w:val="00083BBC"/>
    <w:rsid w:val="00086B0B"/>
    <w:rsid w:val="00086BBF"/>
    <w:rsid w:val="000873C7"/>
    <w:rsid w:val="00090A72"/>
    <w:rsid w:val="00092969"/>
    <w:rsid w:val="000936CD"/>
    <w:rsid w:val="00093E54"/>
    <w:rsid w:val="0009698D"/>
    <w:rsid w:val="00096BDC"/>
    <w:rsid w:val="000A096D"/>
    <w:rsid w:val="000A45EA"/>
    <w:rsid w:val="000A52F9"/>
    <w:rsid w:val="000B2502"/>
    <w:rsid w:val="000B2C27"/>
    <w:rsid w:val="000B3ADE"/>
    <w:rsid w:val="000B5B02"/>
    <w:rsid w:val="000C079B"/>
    <w:rsid w:val="000C1059"/>
    <w:rsid w:val="000C16D8"/>
    <w:rsid w:val="000C3295"/>
    <w:rsid w:val="000C3F5D"/>
    <w:rsid w:val="000D16AB"/>
    <w:rsid w:val="000D3E57"/>
    <w:rsid w:val="000D489D"/>
    <w:rsid w:val="000D49B2"/>
    <w:rsid w:val="000D4B10"/>
    <w:rsid w:val="000D4C3F"/>
    <w:rsid w:val="000D61A2"/>
    <w:rsid w:val="000E36BA"/>
    <w:rsid w:val="000E4D55"/>
    <w:rsid w:val="000E6030"/>
    <w:rsid w:val="000E6307"/>
    <w:rsid w:val="000E6583"/>
    <w:rsid w:val="000E7719"/>
    <w:rsid w:val="000F082C"/>
    <w:rsid w:val="000F0980"/>
    <w:rsid w:val="000F17CD"/>
    <w:rsid w:val="000F3ACC"/>
    <w:rsid w:val="000F4FBF"/>
    <w:rsid w:val="000F510D"/>
    <w:rsid w:val="000F52A7"/>
    <w:rsid w:val="000F59BA"/>
    <w:rsid w:val="000F693E"/>
    <w:rsid w:val="000F6E9B"/>
    <w:rsid w:val="00100C20"/>
    <w:rsid w:val="001017D3"/>
    <w:rsid w:val="00101A20"/>
    <w:rsid w:val="00101F79"/>
    <w:rsid w:val="00105103"/>
    <w:rsid w:val="001069B1"/>
    <w:rsid w:val="0010784F"/>
    <w:rsid w:val="00113C34"/>
    <w:rsid w:val="001152CD"/>
    <w:rsid w:val="0011594C"/>
    <w:rsid w:val="00115DC6"/>
    <w:rsid w:val="00116F85"/>
    <w:rsid w:val="001178D0"/>
    <w:rsid w:val="001218DB"/>
    <w:rsid w:val="001226E6"/>
    <w:rsid w:val="00122EF7"/>
    <w:rsid w:val="00127202"/>
    <w:rsid w:val="00130C6D"/>
    <w:rsid w:val="00130DF0"/>
    <w:rsid w:val="00132B20"/>
    <w:rsid w:val="00133DBC"/>
    <w:rsid w:val="0013582B"/>
    <w:rsid w:val="001376D7"/>
    <w:rsid w:val="00137E8E"/>
    <w:rsid w:val="00137FD0"/>
    <w:rsid w:val="001400C9"/>
    <w:rsid w:val="001408E4"/>
    <w:rsid w:val="00140ABD"/>
    <w:rsid w:val="0014191C"/>
    <w:rsid w:val="00141D02"/>
    <w:rsid w:val="00142447"/>
    <w:rsid w:val="00143425"/>
    <w:rsid w:val="00145485"/>
    <w:rsid w:val="00145A38"/>
    <w:rsid w:val="0014738B"/>
    <w:rsid w:val="001504F0"/>
    <w:rsid w:val="00151899"/>
    <w:rsid w:val="00151C56"/>
    <w:rsid w:val="00151CCD"/>
    <w:rsid w:val="00152936"/>
    <w:rsid w:val="0015356B"/>
    <w:rsid w:val="00153DEC"/>
    <w:rsid w:val="00153E01"/>
    <w:rsid w:val="00154CF3"/>
    <w:rsid w:val="001560BC"/>
    <w:rsid w:val="00156EA1"/>
    <w:rsid w:val="00157CCA"/>
    <w:rsid w:val="00160B5B"/>
    <w:rsid w:val="00161A49"/>
    <w:rsid w:val="00162B1B"/>
    <w:rsid w:val="00162BD8"/>
    <w:rsid w:val="00163178"/>
    <w:rsid w:val="00163F79"/>
    <w:rsid w:val="001647CE"/>
    <w:rsid w:val="00164E83"/>
    <w:rsid w:val="00165B31"/>
    <w:rsid w:val="00171206"/>
    <w:rsid w:val="00171F48"/>
    <w:rsid w:val="00172B3D"/>
    <w:rsid w:val="00173B88"/>
    <w:rsid w:val="001749F1"/>
    <w:rsid w:val="001751A0"/>
    <w:rsid w:val="00175A1E"/>
    <w:rsid w:val="001771EE"/>
    <w:rsid w:val="0017758D"/>
    <w:rsid w:val="00177B61"/>
    <w:rsid w:val="00183F9A"/>
    <w:rsid w:val="0018436B"/>
    <w:rsid w:val="00185233"/>
    <w:rsid w:val="0018529E"/>
    <w:rsid w:val="00185B24"/>
    <w:rsid w:val="00187CCE"/>
    <w:rsid w:val="00191A79"/>
    <w:rsid w:val="00191E45"/>
    <w:rsid w:val="001929B9"/>
    <w:rsid w:val="0019697E"/>
    <w:rsid w:val="00196F65"/>
    <w:rsid w:val="00197154"/>
    <w:rsid w:val="0019798D"/>
    <w:rsid w:val="00197B75"/>
    <w:rsid w:val="00197FEE"/>
    <w:rsid w:val="001A0639"/>
    <w:rsid w:val="001A1A24"/>
    <w:rsid w:val="001A22CE"/>
    <w:rsid w:val="001A24D2"/>
    <w:rsid w:val="001A31D9"/>
    <w:rsid w:val="001A3A9B"/>
    <w:rsid w:val="001A4B5A"/>
    <w:rsid w:val="001A5C73"/>
    <w:rsid w:val="001B04F5"/>
    <w:rsid w:val="001B090C"/>
    <w:rsid w:val="001B3187"/>
    <w:rsid w:val="001B33BF"/>
    <w:rsid w:val="001B45FA"/>
    <w:rsid w:val="001B7D55"/>
    <w:rsid w:val="001C1A9F"/>
    <w:rsid w:val="001C2269"/>
    <w:rsid w:val="001C2AC6"/>
    <w:rsid w:val="001C2BBB"/>
    <w:rsid w:val="001C38E1"/>
    <w:rsid w:val="001C38EB"/>
    <w:rsid w:val="001C526B"/>
    <w:rsid w:val="001C5602"/>
    <w:rsid w:val="001C5878"/>
    <w:rsid w:val="001C6B23"/>
    <w:rsid w:val="001C70B5"/>
    <w:rsid w:val="001D0B09"/>
    <w:rsid w:val="001D14E6"/>
    <w:rsid w:val="001D19C8"/>
    <w:rsid w:val="001D4661"/>
    <w:rsid w:val="001D4E93"/>
    <w:rsid w:val="001D62B3"/>
    <w:rsid w:val="001D687C"/>
    <w:rsid w:val="001D6D2E"/>
    <w:rsid w:val="001E0BFD"/>
    <w:rsid w:val="001E182C"/>
    <w:rsid w:val="001E34B6"/>
    <w:rsid w:val="001E34CF"/>
    <w:rsid w:val="001E64B0"/>
    <w:rsid w:val="001F2EB8"/>
    <w:rsid w:val="001F34EE"/>
    <w:rsid w:val="001F42E9"/>
    <w:rsid w:val="001F5896"/>
    <w:rsid w:val="001F5C6D"/>
    <w:rsid w:val="001F617A"/>
    <w:rsid w:val="001F6413"/>
    <w:rsid w:val="001F7503"/>
    <w:rsid w:val="001F782E"/>
    <w:rsid w:val="002007D2"/>
    <w:rsid w:val="002024BF"/>
    <w:rsid w:val="0020405F"/>
    <w:rsid w:val="00205ACC"/>
    <w:rsid w:val="00205D60"/>
    <w:rsid w:val="00206BFE"/>
    <w:rsid w:val="00206C16"/>
    <w:rsid w:val="00207366"/>
    <w:rsid w:val="00210394"/>
    <w:rsid w:val="002117E1"/>
    <w:rsid w:val="0021247E"/>
    <w:rsid w:val="002146BF"/>
    <w:rsid w:val="00215543"/>
    <w:rsid w:val="002174CB"/>
    <w:rsid w:val="002219C8"/>
    <w:rsid w:val="00221CE3"/>
    <w:rsid w:val="00221EF9"/>
    <w:rsid w:val="002224EF"/>
    <w:rsid w:val="002233F9"/>
    <w:rsid w:val="00225934"/>
    <w:rsid w:val="00227E3B"/>
    <w:rsid w:val="002303FD"/>
    <w:rsid w:val="00230DFF"/>
    <w:rsid w:val="002314AF"/>
    <w:rsid w:val="002315B9"/>
    <w:rsid w:val="0023293D"/>
    <w:rsid w:val="0023431A"/>
    <w:rsid w:val="00234725"/>
    <w:rsid w:val="002364D0"/>
    <w:rsid w:val="0023703A"/>
    <w:rsid w:val="002373CE"/>
    <w:rsid w:val="00237526"/>
    <w:rsid w:val="0024008F"/>
    <w:rsid w:val="002407F7"/>
    <w:rsid w:val="00242647"/>
    <w:rsid w:val="00242CD9"/>
    <w:rsid w:val="00246215"/>
    <w:rsid w:val="002469E1"/>
    <w:rsid w:val="0024752C"/>
    <w:rsid w:val="00247A4E"/>
    <w:rsid w:val="002515A2"/>
    <w:rsid w:val="0025339A"/>
    <w:rsid w:val="00256A13"/>
    <w:rsid w:val="002576DF"/>
    <w:rsid w:val="00257843"/>
    <w:rsid w:val="002628FE"/>
    <w:rsid w:val="0026322E"/>
    <w:rsid w:val="00263872"/>
    <w:rsid w:val="0026444E"/>
    <w:rsid w:val="00264624"/>
    <w:rsid w:val="002656D6"/>
    <w:rsid w:val="00267B01"/>
    <w:rsid w:val="00270B45"/>
    <w:rsid w:val="002726A5"/>
    <w:rsid w:val="002762C6"/>
    <w:rsid w:val="00276499"/>
    <w:rsid w:val="002809C8"/>
    <w:rsid w:val="00281576"/>
    <w:rsid w:val="00281A2B"/>
    <w:rsid w:val="00282629"/>
    <w:rsid w:val="002830A4"/>
    <w:rsid w:val="00283691"/>
    <w:rsid w:val="00283FC0"/>
    <w:rsid w:val="0028413F"/>
    <w:rsid w:val="00284564"/>
    <w:rsid w:val="00285409"/>
    <w:rsid w:val="0028556B"/>
    <w:rsid w:val="00285FCE"/>
    <w:rsid w:val="00287506"/>
    <w:rsid w:val="002903CA"/>
    <w:rsid w:val="0029052C"/>
    <w:rsid w:val="002909CE"/>
    <w:rsid w:val="00291F17"/>
    <w:rsid w:val="00294CD6"/>
    <w:rsid w:val="002953EA"/>
    <w:rsid w:val="002968EF"/>
    <w:rsid w:val="00297981"/>
    <w:rsid w:val="00297C2C"/>
    <w:rsid w:val="002A0102"/>
    <w:rsid w:val="002A05FE"/>
    <w:rsid w:val="002A0D78"/>
    <w:rsid w:val="002A2357"/>
    <w:rsid w:val="002A560F"/>
    <w:rsid w:val="002A59AA"/>
    <w:rsid w:val="002A5E48"/>
    <w:rsid w:val="002A65A2"/>
    <w:rsid w:val="002A7165"/>
    <w:rsid w:val="002A77D8"/>
    <w:rsid w:val="002B236A"/>
    <w:rsid w:val="002B3849"/>
    <w:rsid w:val="002B4356"/>
    <w:rsid w:val="002B4601"/>
    <w:rsid w:val="002B4B44"/>
    <w:rsid w:val="002B51BE"/>
    <w:rsid w:val="002B5D4D"/>
    <w:rsid w:val="002B60D7"/>
    <w:rsid w:val="002B6652"/>
    <w:rsid w:val="002B73E0"/>
    <w:rsid w:val="002B7558"/>
    <w:rsid w:val="002C1516"/>
    <w:rsid w:val="002C1CC5"/>
    <w:rsid w:val="002C1DE1"/>
    <w:rsid w:val="002C2C62"/>
    <w:rsid w:val="002C404E"/>
    <w:rsid w:val="002C453E"/>
    <w:rsid w:val="002C526B"/>
    <w:rsid w:val="002C58AF"/>
    <w:rsid w:val="002C690E"/>
    <w:rsid w:val="002C7CF6"/>
    <w:rsid w:val="002D0A9C"/>
    <w:rsid w:val="002D1AF2"/>
    <w:rsid w:val="002D1BE3"/>
    <w:rsid w:val="002D1E85"/>
    <w:rsid w:val="002D3413"/>
    <w:rsid w:val="002D59E5"/>
    <w:rsid w:val="002D6E8D"/>
    <w:rsid w:val="002E0202"/>
    <w:rsid w:val="002E1070"/>
    <w:rsid w:val="002E1439"/>
    <w:rsid w:val="002E1E72"/>
    <w:rsid w:val="002E3251"/>
    <w:rsid w:val="002E4D3D"/>
    <w:rsid w:val="002E6F72"/>
    <w:rsid w:val="002E719A"/>
    <w:rsid w:val="002F0F17"/>
    <w:rsid w:val="002F215E"/>
    <w:rsid w:val="002F35CD"/>
    <w:rsid w:val="002F4361"/>
    <w:rsid w:val="002F4C86"/>
    <w:rsid w:val="002F5DCF"/>
    <w:rsid w:val="002F7C59"/>
    <w:rsid w:val="00300BE3"/>
    <w:rsid w:val="00302479"/>
    <w:rsid w:val="003040AE"/>
    <w:rsid w:val="003053B8"/>
    <w:rsid w:val="00305C84"/>
    <w:rsid w:val="00307846"/>
    <w:rsid w:val="00307F49"/>
    <w:rsid w:val="00311AFB"/>
    <w:rsid w:val="00312365"/>
    <w:rsid w:val="00312D3D"/>
    <w:rsid w:val="003130DD"/>
    <w:rsid w:val="00313AA8"/>
    <w:rsid w:val="00314C12"/>
    <w:rsid w:val="0032523B"/>
    <w:rsid w:val="0033122D"/>
    <w:rsid w:val="0033147B"/>
    <w:rsid w:val="00331636"/>
    <w:rsid w:val="00332BF9"/>
    <w:rsid w:val="003335CD"/>
    <w:rsid w:val="00333719"/>
    <w:rsid w:val="0033507C"/>
    <w:rsid w:val="00336824"/>
    <w:rsid w:val="00340C53"/>
    <w:rsid w:val="003435D4"/>
    <w:rsid w:val="00343BC0"/>
    <w:rsid w:val="00344F63"/>
    <w:rsid w:val="00345752"/>
    <w:rsid w:val="003458B5"/>
    <w:rsid w:val="003463A6"/>
    <w:rsid w:val="00346793"/>
    <w:rsid w:val="0034681B"/>
    <w:rsid w:val="00346A6C"/>
    <w:rsid w:val="00346C14"/>
    <w:rsid w:val="00347836"/>
    <w:rsid w:val="00347E99"/>
    <w:rsid w:val="00351354"/>
    <w:rsid w:val="003536A6"/>
    <w:rsid w:val="00353DB9"/>
    <w:rsid w:val="00354010"/>
    <w:rsid w:val="003544A8"/>
    <w:rsid w:val="00355463"/>
    <w:rsid w:val="00356ECF"/>
    <w:rsid w:val="00357A1C"/>
    <w:rsid w:val="00360FEF"/>
    <w:rsid w:val="003624EE"/>
    <w:rsid w:val="00363920"/>
    <w:rsid w:val="00363F5C"/>
    <w:rsid w:val="00364577"/>
    <w:rsid w:val="00365F36"/>
    <w:rsid w:val="00365FE9"/>
    <w:rsid w:val="003676C1"/>
    <w:rsid w:val="00367DF3"/>
    <w:rsid w:val="003703B2"/>
    <w:rsid w:val="00370C0C"/>
    <w:rsid w:val="00371304"/>
    <w:rsid w:val="0037222D"/>
    <w:rsid w:val="00372B2B"/>
    <w:rsid w:val="003730B8"/>
    <w:rsid w:val="003739CF"/>
    <w:rsid w:val="00373A58"/>
    <w:rsid w:val="003743F8"/>
    <w:rsid w:val="003745F4"/>
    <w:rsid w:val="00376389"/>
    <w:rsid w:val="00380DE9"/>
    <w:rsid w:val="00381F05"/>
    <w:rsid w:val="003822E0"/>
    <w:rsid w:val="0038234D"/>
    <w:rsid w:val="00383CA5"/>
    <w:rsid w:val="0038400C"/>
    <w:rsid w:val="003850EF"/>
    <w:rsid w:val="0038545A"/>
    <w:rsid w:val="0038556D"/>
    <w:rsid w:val="0038690D"/>
    <w:rsid w:val="00386DDC"/>
    <w:rsid w:val="003876D9"/>
    <w:rsid w:val="003913B9"/>
    <w:rsid w:val="003916E4"/>
    <w:rsid w:val="00392A9E"/>
    <w:rsid w:val="00392C31"/>
    <w:rsid w:val="003939DE"/>
    <w:rsid w:val="00396259"/>
    <w:rsid w:val="003A2251"/>
    <w:rsid w:val="003A4868"/>
    <w:rsid w:val="003A5A42"/>
    <w:rsid w:val="003A6A64"/>
    <w:rsid w:val="003A6AF5"/>
    <w:rsid w:val="003B0481"/>
    <w:rsid w:val="003B18A6"/>
    <w:rsid w:val="003B3319"/>
    <w:rsid w:val="003B3BD3"/>
    <w:rsid w:val="003B467B"/>
    <w:rsid w:val="003B4CCB"/>
    <w:rsid w:val="003B4EF7"/>
    <w:rsid w:val="003B73D3"/>
    <w:rsid w:val="003C2CBB"/>
    <w:rsid w:val="003C3580"/>
    <w:rsid w:val="003C3620"/>
    <w:rsid w:val="003C4E5C"/>
    <w:rsid w:val="003C70CB"/>
    <w:rsid w:val="003C739B"/>
    <w:rsid w:val="003C7BC4"/>
    <w:rsid w:val="003C7F04"/>
    <w:rsid w:val="003D03E6"/>
    <w:rsid w:val="003D050E"/>
    <w:rsid w:val="003D0E1B"/>
    <w:rsid w:val="003D10A4"/>
    <w:rsid w:val="003D2F77"/>
    <w:rsid w:val="003D3283"/>
    <w:rsid w:val="003D3DCE"/>
    <w:rsid w:val="003D66F5"/>
    <w:rsid w:val="003D6F07"/>
    <w:rsid w:val="003E0528"/>
    <w:rsid w:val="003E2245"/>
    <w:rsid w:val="003E6F3E"/>
    <w:rsid w:val="003E7C1E"/>
    <w:rsid w:val="003F0ABB"/>
    <w:rsid w:val="003F17E5"/>
    <w:rsid w:val="003F2C15"/>
    <w:rsid w:val="003F3646"/>
    <w:rsid w:val="003F438F"/>
    <w:rsid w:val="003F5DD5"/>
    <w:rsid w:val="00400BF7"/>
    <w:rsid w:val="0040152D"/>
    <w:rsid w:val="004049A4"/>
    <w:rsid w:val="00404DD1"/>
    <w:rsid w:val="004057FF"/>
    <w:rsid w:val="0041026C"/>
    <w:rsid w:val="00411053"/>
    <w:rsid w:val="004131AE"/>
    <w:rsid w:val="00414B8A"/>
    <w:rsid w:val="00414EF8"/>
    <w:rsid w:val="00415905"/>
    <w:rsid w:val="00415BDF"/>
    <w:rsid w:val="00416434"/>
    <w:rsid w:val="00416CB8"/>
    <w:rsid w:val="00417B05"/>
    <w:rsid w:val="00417C1A"/>
    <w:rsid w:val="00417CAB"/>
    <w:rsid w:val="00421229"/>
    <w:rsid w:val="004223CB"/>
    <w:rsid w:val="0042251B"/>
    <w:rsid w:val="00424E30"/>
    <w:rsid w:val="00426E38"/>
    <w:rsid w:val="004271D1"/>
    <w:rsid w:val="00427351"/>
    <w:rsid w:val="004301FA"/>
    <w:rsid w:val="00430715"/>
    <w:rsid w:val="004308EF"/>
    <w:rsid w:val="00433568"/>
    <w:rsid w:val="00433893"/>
    <w:rsid w:val="00435AAE"/>
    <w:rsid w:val="00436587"/>
    <w:rsid w:val="00436ACD"/>
    <w:rsid w:val="004376EA"/>
    <w:rsid w:val="00441861"/>
    <w:rsid w:val="00442775"/>
    <w:rsid w:val="00442B0C"/>
    <w:rsid w:val="00442F76"/>
    <w:rsid w:val="00443C72"/>
    <w:rsid w:val="00444EBC"/>
    <w:rsid w:val="004451B2"/>
    <w:rsid w:val="004469AB"/>
    <w:rsid w:val="00446B4A"/>
    <w:rsid w:val="00447B9C"/>
    <w:rsid w:val="004509D3"/>
    <w:rsid w:val="004519A1"/>
    <w:rsid w:val="00453965"/>
    <w:rsid w:val="00454686"/>
    <w:rsid w:val="00455063"/>
    <w:rsid w:val="00457E75"/>
    <w:rsid w:val="00463A80"/>
    <w:rsid w:val="004646E3"/>
    <w:rsid w:val="00464C14"/>
    <w:rsid w:val="00464DAB"/>
    <w:rsid w:val="00466A21"/>
    <w:rsid w:val="00467F69"/>
    <w:rsid w:val="00474D2C"/>
    <w:rsid w:val="00474F44"/>
    <w:rsid w:val="0047550B"/>
    <w:rsid w:val="004767CD"/>
    <w:rsid w:val="00476F4F"/>
    <w:rsid w:val="00481E35"/>
    <w:rsid w:val="004842B4"/>
    <w:rsid w:val="0048445F"/>
    <w:rsid w:val="00485F7F"/>
    <w:rsid w:val="004920DA"/>
    <w:rsid w:val="00492AC0"/>
    <w:rsid w:val="00496810"/>
    <w:rsid w:val="00497A01"/>
    <w:rsid w:val="004A1297"/>
    <w:rsid w:val="004A1FE8"/>
    <w:rsid w:val="004A2234"/>
    <w:rsid w:val="004A3B25"/>
    <w:rsid w:val="004A4D3C"/>
    <w:rsid w:val="004A4E6B"/>
    <w:rsid w:val="004A4EEF"/>
    <w:rsid w:val="004A708D"/>
    <w:rsid w:val="004A7520"/>
    <w:rsid w:val="004B0D9F"/>
    <w:rsid w:val="004B15A7"/>
    <w:rsid w:val="004B1C16"/>
    <w:rsid w:val="004B1D43"/>
    <w:rsid w:val="004B275A"/>
    <w:rsid w:val="004B4502"/>
    <w:rsid w:val="004B564D"/>
    <w:rsid w:val="004B5BF1"/>
    <w:rsid w:val="004B7006"/>
    <w:rsid w:val="004B7EEF"/>
    <w:rsid w:val="004C01E6"/>
    <w:rsid w:val="004C1CC4"/>
    <w:rsid w:val="004C205B"/>
    <w:rsid w:val="004C25F8"/>
    <w:rsid w:val="004C2CB9"/>
    <w:rsid w:val="004C36D4"/>
    <w:rsid w:val="004C3759"/>
    <w:rsid w:val="004C4BA3"/>
    <w:rsid w:val="004C615A"/>
    <w:rsid w:val="004C6797"/>
    <w:rsid w:val="004C7236"/>
    <w:rsid w:val="004C7582"/>
    <w:rsid w:val="004D19D2"/>
    <w:rsid w:val="004D2A5B"/>
    <w:rsid w:val="004D5453"/>
    <w:rsid w:val="004D5C38"/>
    <w:rsid w:val="004D5E10"/>
    <w:rsid w:val="004D7727"/>
    <w:rsid w:val="004E37EC"/>
    <w:rsid w:val="004E3EB5"/>
    <w:rsid w:val="004E5405"/>
    <w:rsid w:val="004E705B"/>
    <w:rsid w:val="004E7091"/>
    <w:rsid w:val="004F0B91"/>
    <w:rsid w:val="004F0D98"/>
    <w:rsid w:val="004F3A7E"/>
    <w:rsid w:val="004F3EE3"/>
    <w:rsid w:val="004F4A6B"/>
    <w:rsid w:val="0050260F"/>
    <w:rsid w:val="00502697"/>
    <w:rsid w:val="00502896"/>
    <w:rsid w:val="00502C6F"/>
    <w:rsid w:val="00503C16"/>
    <w:rsid w:val="0050417C"/>
    <w:rsid w:val="00504615"/>
    <w:rsid w:val="005106DB"/>
    <w:rsid w:val="00510D1A"/>
    <w:rsid w:val="005115F6"/>
    <w:rsid w:val="00511EEF"/>
    <w:rsid w:val="005121E3"/>
    <w:rsid w:val="005137F8"/>
    <w:rsid w:val="00513CE5"/>
    <w:rsid w:val="00515FD2"/>
    <w:rsid w:val="00517036"/>
    <w:rsid w:val="005205F9"/>
    <w:rsid w:val="00520DB7"/>
    <w:rsid w:val="005224E7"/>
    <w:rsid w:val="00525636"/>
    <w:rsid w:val="005301AB"/>
    <w:rsid w:val="00530581"/>
    <w:rsid w:val="00530F41"/>
    <w:rsid w:val="00531518"/>
    <w:rsid w:val="00533259"/>
    <w:rsid w:val="00533918"/>
    <w:rsid w:val="00534631"/>
    <w:rsid w:val="00535916"/>
    <w:rsid w:val="00535D07"/>
    <w:rsid w:val="00536B67"/>
    <w:rsid w:val="0053798E"/>
    <w:rsid w:val="0054142F"/>
    <w:rsid w:val="00543981"/>
    <w:rsid w:val="00543B8F"/>
    <w:rsid w:val="0054495C"/>
    <w:rsid w:val="0054653F"/>
    <w:rsid w:val="00547352"/>
    <w:rsid w:val="00550ECD"/>
    <w:rsid w:val="005525E7"/>
    <w:rsid w:val="005530AD"/>
    <w:rsid w:val="0055434B"/>
    <w:rsid w:val="0055455C"/>
    <w:rsid w:val="00554AC7"/>
    <w:rsid w:val="005566C7"/>
    <w:rsid w:val="00557B80"/>
    <w:rsid w:val="00557D29"/>
    <w:rsid w:val="005605AE"/>
    <w:rsid w:val="00561238"/>
    <w:rsid w:val="00561386"/>
    <w:rsid w:val="0056210F"/>
    <w:rsid w:val="005630EB"/>
    <w:rsid w:val="00563BBA"/>
    <w:rsid w:val="00564091"/>
    <w:rsid w:val="00564931"/>
    <w:rsid w:val="00565B32"/>
    <w:rsid w:val="00567377"/>
    <w:rsid w:val="00567BAF"/>
    <w:rsid w:val="00570C75"/>
    <w:rsid w:val="00570D54"/>
    <w:rsid w:val="00573DCE"/>
    <w:rsid w:val="00573FFE"/>
    <w:rsid w:val="00574ACC"/>
    <w:rsid w:val="00574E95"/>
    <w:rsid w:val="00576976"/>
    <w:rsid w:val="00576E61"/>
    <w:rsid w:val="00577811"/>
    <w:rsid w:val="00577FFD"/>
    <w:rsid w:val="0058170D"/>
    <w:rsid w:val="0058184E"/>
    <w:rsid w:val="005828F0"/>
    <w:rsid w:val="00583DAE"/>
    <w:rsid w:val="00583F7C"/>
    <w:rsid w:val="00585373"/>
    <w:rsid w:val="005854EC"/>
    <w:rsid w:val="00585BBC"/>
    <w:rsid w:val="00586EBE"/>
    <w:rsid w:val="00590F5C"/>
    <w:rsid w:val="00592552"/>
    <w:rsid w:val="00593077"/>
    <w:rsid w:val="005932D2"/>
    <w:rsid w:val="00593439"/>
    <w:rsid w:val="005A117A"/>
    <w:rsid w:val="005A298F"/>
    <w:rsid w:val="005A385C"/>
    <w:rsid w:val="005A3CD3"/>
    <w:rsid w:val="005A535D"/>
    <w:rsid w:val="005A5794"/>
    <w:rsid w:val="005A5ECC"/>
    <w:rsid w:val="005A7565"/>
    <w:rsid w:val="005B0A2A"/>
    <w:rsid w:val="005B0CB3"/>
    <w:rsid w:val="005B1F1D"/>
    <w:rsid w:val="005B500B"/>
    <w:rsid w:val="005B5021"/>
    <w:rsid w:val="005B5076"/>
    <w:rsid w:val="005B5C1C"/>
    <w:rsid w:val="005C02EF"/>
    <w:rsid w:val="005C0551"/>
    <w:rsid w:val="005C09EF"/>
    <w:rsid w:val="005C0FE9"/>
    <w:rsid w:val="005C12EF"/>
    <w:rsid w:val="005C21A4"/>
    <w:rsid w:val="005C24AD"/>
    <w:rsid w:val="005C3229"/>
    <w:rsid w:val="005C4641"/>
    <w:rsid w:val="005C5855"/>
    <w:rsid w:val="005C5D0F"/>
    <w:rsid w:val="005C6E66"/>
    <w:rsid w:val="005D021D"/>
    <w:rsid w:val="005D15D8"/>
    <w:rsid w:val="005D2ABF"/>
    <w:rsid w:val="005D2E54"/>
    <w:rsid w:val="005D2F92"/>
    <w:rsid w:val="005D40E2"/>
    <w:rsid w:val="005D48BF"/>
    <w:rsid w:val="005D4C17"/>
    <w:rsid w:val="005D5961"/>
    <w:rsid w:val="005D63A4"/>
    <w:rsid w:val="005D6638"/>
    <w:rsid w:val="005D6739"/>
    <w:rsid w:val="005D698F"/>
    <w:rsid w:val="005E026B"/>
    <w:rsid w:val="005E10AC"/>
    <w:rsid w:val="005E31EB"/>
    <w:rsid w:val="005E4E6D"/>
    <w:rsid w:val="005E51C6"/>
    <w:rsid w:val="005E5A96"/>
    <w:rsid w:val="005E63DD"/>
    <w:rsid w:val="005E6C31"/>
    <w:rsid w:val="005F2DAF"/>
    <w:rsid w:val="005F3204"/>
    <w:rsid w:val="005F3633"/>
    <w:rsid w:val="005F45ED"/>
    <w:rsid w:val="005F5674"/>
    <w:rsid w:val="005F6791"/>
    <w:rsid w:val="005F782F"/>
    <w:rsid w:val="0060029C"/>
    <w:rsid w:val="006010E4"/>
    <w:rsid w:val="0060159A"/>
    <w:rsid w:val="0060343D"/>
    <w:rsid w:val="006034D6"/>
    <w:rsid w:val="00604E22"/>
    <w:rsid w:val="00604F6D"/>
    <w:rsid w:val="00605CE5"/>
    <w:rsid w:val="006063C6"/>
    <w:rsid w:val="0061114C"/>
    <w:rsid w:val="00611D2C"/>
    <w:rsid w:val="00613C47"/>
    <w:rsid w:val="00614C27"/>
    <w:rsid w:val="00614F7D"/>
    <w:rsid w:val="006179B2"/>
    <w:rsid w:val="00617AEC"/>
    <w:rsid w:val="00617C8F"/>
    <w:rsid w:val="00617CCB"/>
    <w:rsid w:val="006215FF"/>
    <w:rsid w:val="00621892"/>
    <w:rsid w:val="00621CB5"/>
    <w:rsid w:val="006223D1"/>
    <w:rsid w:val="006226FF"/>
    <w:rsid w:val="00623CD9"/>
    <w:rsid w:val="0062656E"/>
    <w:rsid w:val="0062792C"/>
    <w:rsid w:val="00630A45"/>
    <w:rsid w:val="00630AED"/>
    <w:rsid w:val="00633BD9"/>
    <w:rsid w:val="00634178"/>
    <w:rsid w:val="00634CE8"/>
    <w:rsid w:val="00634D36"/>
    <w:rsid w:val="006351C1"/>
    <w:rsid w:val="006374C0"/>
    <w:rsid w:val="00637D78"/>
    <w:rsid w:val="00641787"/>
    <w:rsid w:val="006435A3"/>
    <w:rsid w:val="00644DD9"/>
    <w:rsid w:val="00645677"/>
    <w:rsid w:val="00645F9E"/>
    <w:rsid w:val="00646322"/>
    <w:rsid w:val="00646862"/>
    <w:rsid w:val="00647B48"/>
    <w:rsid w:val="00650ED1"/>
    <w:rsid w:val="00651615"/>
    <w:rsid w:val="00651743"/>
    <w:rsid w:val="00652018"/>
    <w:rsid w:val="00652067"/>
    <w:rsid w:val="0065457B"/>
    <w:rsid w:val="0065593A"/>
    <w:rsid w:val="00657062"/>
    <w:rsid w:val="00660C1A"/>
    <w:rsid w:val="006611AC"/>
    <w:rsid w:val="00661296"/>
    <w:rsid w:val="0066313D"/>
    <w:rsid w:val="0066394F"/>
    <w:rsid w:val="006643BC"/>
    <w:rsid w:val="00664A43"/>
    <w:rsid w:val="00664B3B"/>
    <w:rsid w:val="006651EB"/>
    <w:rsid w:val="00665516"/>
    <w:rsid w:val="006656FF"/>
    <w:rsid w:val="00667474"/>
    <w:rsid w:val="00670AB0"/>
    <w:rsid w:val="006737EA"/>
    <w:rsid w:val="006758B5"/>
    <w:rsid w:val="00682334"/>
    <w:rsid w:val="00682BD2"/>
    <w:rsid w:val="00683D4C"/>
    <w:rsid w:val="006846E9"/>
    <w:rsid w:val="00684E9A"/>
    <w:rsid w:val="00685231"/>
    <w:rsid w:val="00685FF1"/>
    <w:rsid w:val="00686354"/>
    <w:rsid w:val="006869E0"/>
    <w:rsid w:val="00686FA7"/>
    <w:rsid w:val="00687238"/>
    <w:rsid w:val="0068755D"/>
    <w:rsid w:val="006904BC"/>
    <w:rsid w:val="0069154E"/>
    <w:rsid w:val="0069769D"/>
    <w:rsid w:val="006A0146"/>
    <w:rsid w:val="006A2C26"/>
    <w:rsid w:val="006A4C3B"/>
    <w:rsid w:val="006A66E0"/>
    <w:rsid w:val="006B1CDD"/>
    <w:rsid w:val="006B3050"/>
    <w:rsid w:val="006B3F55"/>
    <w:rsid w:val="006B4F1D"/>
    <w:rsid w:val="006B7F57"/>
    <w:rsid w:val="006C0987"/>
    <w:rsid w:val="006C1336"/>
    <w:rsid w:val="006C1C32"/>
    <w:rsid w:val="006C2BD2"/>
    <w:rsid w:val="006C2DE4"/>
    <w:rsid w:val="006C3C8A"/>
    <w:rsid w:val="006C3DC4"/>
    <w:rsid w:val="006C54C7"/>
    <w:rsid w:val="006C5AF4"/>
    <w:rsid w:val="006C7F39"/>
    <w:rsid w:val="006D126B"/>
    <w:rsid w:val="006D3D8E"/>
    <w:rsid w:val="006D3DB3"/>
    <w:rsid w:val="006D4C97"/>
    <w:rsid w:val="006D669F"/>
    <w:rsid w:val="006D7ECD"/>
    <w:rsid w:val="006D7F83"/>
    <w:rsid w:val="006E02B7"/>
    <w:rsid w:val="006E4832"/>
    <w:rsid w:val="006E6C70"/>
    <w:rsid w:val="006E772F"/>
    <w:rsid w:val="006E7EB4"/>
    <w:rsid w:val="006F0031"/>
    <w:rsid w:val="006F02CE"/>
    <w:rsid w:val="006F0B78"/>
    <w:rsid w:val="006F0F48"/>
    <w:rsid w:val="006F16AB"/>
    <w:rsid w:val="006F1BF9"/>
    <w:rsid w:val="006F305E"/>
    <w:rsid w:val="006F3F05"/>
    <w:rsid w:val="006F438D"/>
    <w:rsid w:val="006F443B"/>
    <w:rsid w:val="006F5CC2"/>
    <w:rsid w:val="006F5D05"/>
    <w:rsid w:val="00701AE4"/>
    <w:rsid w:val="00702568"/>
    <w:rsid w:val="00703786"/>
    <w:rsid w:val="00704246"/>
    <w:rsid w:val="00704ACB"/>
    <w:rsid w:val="00705013"/>
    <w:rsid w:val="00705884"/>
    <w:rsid w:val="00707E90"/>
    <w:rsid w:val="00712AC3"/>
    <w:rsid w:val="00712B31"/>
    <w:rsid w:val="00712ED9"/>
    <w:rsid w:val="00714AB2"/>
    <w:rsid w:val="00717A85"/>
    <w:rsid w:val="0072070C"/>
    <w:rsid w:val="0072494D"/>
    <w:rsid w:val="00725BFB"/>
    <w:rsid w:val="00726BB8"/>
    <w:rsid w:val="0073028E"/>
    <w:rsid w:val="00730BA5"/>
    <w:rsid w:val="00730D02"/>
    <w:rsid w:val="007318CE"/>
    <w:rsid w:val="00732142"/>
    <w:rsid w:val="007323CD"/>
    <w:rsid w:val="00733C74"/>
    <w:rsid w:val="007340AC"/>
    <w:rsid w:val="00734EAE"/>
    <w:rsid w:val="00734F8B"/>
    <w:rsid w:val="0073673D"/>
    <w:rsid w:val="007375A1"/>
    <w:rsid w:val="00741A4D"/>
    <w:rsid w:val="00741AC8"/>
    <w:rsid w:val="00743A6D"/>
    <w:rsid w:val="00745FDD"/>
    <w:rsid w:val="00746719"/>
    <w:rsid w:val="007475F6"/>
    <w:rsid w:val="00747CBE"/>
    <w:rsid w:val="0075229B"/>
    <w:rsid w:val="007529CF"/>
    <w:rsid w:val="00753E00"/>
    <w:rsid w:val="00753EFA"/>
    <w:rsid w:val="00754829"/>
    <w:rsid w:val="00755C0D"/>
    <w:rsid w:val="00756B34"/>
    <w:rsid w:val="00760157"/>
    <w:rsid w:val="007602AB"/>
    <w:rsid w:val="0076274A"/>
    <w:rsid w:val="00762A04"/>
    <w:rsid w:val="00767F4A"/>
    <w:rsid w:val="00772E1D"/>
    <w:rsid w:val="00772F21"/>
    <w:rsid w:val="00772FA9"/>
    <w:rsid w:val="00774FDD"/>
    <w:rsid w:val="00775B2B"/>
    <w:rsid w:val="00777D2F"/>
    <w:rsid w:val="007803F0"/>
    <w:rsid w:val="00780E59"/>
    <w:rsid w:val="007818BF"/>
    <w:rsid w:val="007846C7"/>
    <w:rsid w:val="007849D2"/>
    <w:rsid w:val="00785EE8"/>
    <w:rsid w:val="00790B1B"/>
    <w:rsid w:val="00792D10"/>
    <w:rsid w:val="00794367"/>
    <w:rsid w:val="0079451E"/>
    <w:rsid w:val="00797A28"/>
    <w:rsid w:val="00797E2F"/>
    <w:rsid w:val="007A1597"/>
    <w:rsid w:val="007A30ED"/>
    <w:rsid w:val="007A44F1"/>
    <w:rsid w:val="007A4ACF"/>
    <w:rsid w:val="007A60D7"/>
    <w:rsid w:val="007B08A7"/>
    <w:rsid w:val="007B0995"/>
    <w:rsid w:val="007B0C80"/>
    <w:rsid w:val="007B0E20"/>
    <w:rsid w:val="007B17CE"/>
    <w:rsid w:val="007B7014"/>
    <w:rsid w:val="007B7CDD"/>
    <w:rsid w:val="007C1140"/>
    <w:rsid w:val="007C277D"/>
    <w:rsid w:val="007C2D01"/>
    <w:rsid w:val="007C5164"/>
    <w:rsid w:val="007C595E"/>
    <w:rsid w:val="007C750A"/>
    <w:rsid w:val="007C7AA6"/>
    <w:rsid w:val="007D13BB"/>
    <w:rsid w:val="007D2652"/>
    <w:rsid w:val="007D3CFA"/>
    <w:rsid w:val="007D682A"/>
    <w:rsid w:val="007D7C43"/>
    <w:rsid w:val="007E0A39"/>
    <w:rsid w:val="007E2879"/>
    <w:rsid w:val="007E30FE"/>
    <w:rsid w:val="007E37AB"/>
    <w:rsid w:val="007E422C"/>
    <w:rsid w:val="007E43DF"/>
    <w:rsid w:val="007E5379"/>
    <w:rsid w:val="007E5A62"/>
    <w:rsid w:val="007E6940"/>
    <w:rsid w:val="007E7210"/>
    <w:rsid w:val="007E75A2"/>
    <w:rsid w:val="007F008C"/>
    <w:rsid w:val="007F0884"/>
    <w:rsid w:val="007F19A8"/>
    <w:rsid w:val="007F2893"/>
    <w:rsid w:val="007F581B"/>
    <w:rsid w:val="007F6FFE"/>
    <w:rsid w:val="007F70B4"/>
    <w:rsid w:val="00801E7E"/>
    <w:rsid w:val="008027D7"/>
    <w:rsid w:val="008035BA"/>
    <w:rsid w:val="00803A5F"/>
    <w:rsid w:val="00803A96"/>
    <w:rsid w:val="00803B7C"/>
    <w:rsid w:val="00805982"/>
    <w:rsid w:val="00806D08"/>
    <w:rsid w:val="00807485"/>
    <w:rsid w:val="008117B1"/>
    <w:rsid w:val="00812EAC"/>
    <w:rsid w:val="008147D6"/>
    <w:rsid w:val="00814E5B"/>
    <w:rsid w:val="00817775"/>
    <w:rsid w:val="008178F4"/>
    <w:rsid w:val="00817A31"/>
    <w:rsid w:val="008223D6"/>
    <w:rsid w:val="00822590"/>
    <w:rsid w:val="008234F0"/>
    <w:rsid w:val="00823843"/>
    <w:rsid w:val="00823EF1"/>
    <w:rsid w:val="00825B77"/>
    <w:rsid w:val="00825FA8"/>
    <w:rsid w:val="008264B4"/>
    <w:rsid w:val="00826E8B"/>
    <w:rsid w:val="0083001E"/>
    <w:rsid w:val="00830539"/>
    <w:rsid w:val="00831769"/>
    <w:rsid w:val="008319F4"/>
    <w:rsid w:val="00831AC6"/>
    <w:rsid w:val="00831B1B"/>
    <w:rsid w:val="008332DB"/>
    <w:rsid w:val="00834E80"/>
    <w:rsid w:val="00836B60"/>
    <w:rsid w:val="00837D7B"/>
    <w:rsid w:val="00841986"/>
    <w:rsid w:val="00841CE9"/>
    <w:rsid w:val="00843623"/>
    <w:rsid w:val="00843947"/>
    <w:rsid w:val="00843A81"/>
    <w:rsid w:val="00844446"/>
    <w:rsid w:val="00844B5D"/>
    <w:rsid w:val="008467E1"/>
    <w:rsid w:val="00846B18"/>
    <w:rsid w:val="00846C10"/>
    <w:rsid w:val="00851A45"/>
    <w:rsid w:val="00851B53"/>
    <w:rsid w:val="00852836"/>
    <w:rsid w:val="00852BE7"/>
    <w:rsid w:val="0085545A"/>
    <w:rsid w:val="008568DA"/>
    <w:rsid w:val="008573F8"/>
    <w:rsid w:val="0086047D"/>
    <w:rsid w:val="0086125F"/>
    <w:rsid w:val="00861D1E"/>
    <w:rsid w:val="00863CF8"/>
    <w:rsid w:val="008726CA"/>
    <w:rsid w:val="008728DB"/>
    <w:rsid w:val="00872DB3"/>
    <w:rsid w:val="00872F19"/>
    <w:rsid w:val="00875548"/>
    <w:rsid w:val="008810CF"/>
    <w:rsid w:val="008818CA"/>
    <w:rsid w:val="00882E1F"/>
    <w:rsid w:val="00886F8C"/>
    <w:rsid w:val="008902EB"/>
    <w:rsid w:val="00890C36"/>
    <w:rsid w:val="008915D7"/>
    <w:rsid w:val="0089174A"/>
    <w:rsid w:val="008925C9"/>
    <w:rsid w:val="00893ED1"/>
    <w:rsid w:val="0089423A"/>
    <w:rsid w:val="008944FE"/>
    <w:rsid w:val="00897DA9"/>
    <w:rsid w:val="008A27A2"/>
    <w:rsid w:val="008A2E65"/>
    <w:rsid w:val="008A3062"/>
    <w:rsid w:val="008A41A3"/>
    <w:rsid w:val="008A5471"/>
    <w:rsid w:val="008B1CC8"/>
    <w:rsid w:val="008B25BC"/>
    <w:rsid w:val="008B2A92"/>
    <w:rsid w:val="008B3FD4"/>
    <w:rsid w:val="008B4EB3"/>
    <w:rsid w:val="008B544F"/>
    <w:rsid w:val="008B5967"/>
    <w:rsid w:val="008B61E2"/>
    <w:rsid w:val="008B6A65"/>
    <w:rsid w:val="008B6AAB"/>
    <w:rsid w:val="008B7BFD"/>
    <w:rsid w:val="008B7DFC"/>
    <w:rsid w:val="008C107D"/>
    <w:rsid w:val="008C1427"/>
    <w:rsid w:val="008C1AF9"/>
    <w:rsid w:val="008C579B"/>
    <w:rsid w:val="008C6B06"/>
    <w:rsid w:val="008C75CD"/>
    <w:rsid w:val="008C76E7"/>
    <w:rsid w:val="008D0C0A"/>
    <w:rsid w:val="008D0C4D"/>
    <w:rsid w:val="008D10A9"/>
    <w:rsid w:val="008D1158"/>
    <w:rsid w:val="008D1E73"/>
    <w:rsid w:val="008D20D7"/>
    <w:rsid w:val="008D390B"/>
    <w:rsid w:val="008D3F7F"/>
    <w:rsid w:val="008D49CC"/>
    <w:rsid w:val="008D6260"/>
    <w:rsid w:val="008D72F2"/>
    <w:rsid w:val="008D7979"/>
    <w:rsid w:val="008D7C19"/>
    <w:rsid w:val="008D7E56"/>
    <w:rsid w:val="008E0090"/>
    <w:rsid w:val="008E14F4"/>
    <w:rsid w:val="008E1F97"/>
    <w:rsid w:val="008E2AEE"/>
    <w:rsid w:val="008E384C"/>
    <w:rsid w:val="008E38E5"/>
    <w:rsid w:val="008E62A4"/>
    <w:rsid w:val="008E6474"/>
    <w:rsid w:val="008E6E30"/>
    <w:rsid w:val="008E6F7A"/>
    <w:rsid w:val="008E7791"/>
    <w:rsid w:val="008E7963"/>
    <w:rsid w:val="008F14A5"/>
    <w:rsid w:val="008F28AF"/>
    <w:rsid w:val="008F337D"/>
    <w:rsid w:val="008F533E"/>
    <w:rsid w:val="008F572A"/>
    <w:rsid w:val="00900FDE"/>
    <w:rsid w:val="009011AD"/>
    <w:rsid w:val="00902AB0"/>
    <w:rsid w:val="00904223"/>
    <w:rsid w:val="00904622"/>
    <w:rsid w:val="00906FB6"/>
    <w:rsid w:val="0091167E"/>
    <w:rsid w:val="00912576"/>
    <w:rsid w:val="0091278F"/>
    <w:rsid w:val="00913E50"/>
    <w:rsid w:val="00914254"/>
    <w:rsid w:val="009168D0"/>
    <w:rsid w:val="00916EF8"/>
    <w:rsid w:val="0092084D"/>
    <w:rsid w:val="0092096F"/>
    <w:rsid w:val="009224A5"/>
    <w:rsid w:val="00922758"/>
    <w:rsid w:val="009248D4"/>
    <w:rsid w:val="00925867"/>
    <w:rsid w:val="0092618F"/>
    <w:rsid w:val="009262D5"/>
    <w:rsid w:val="0093384B"/>
    <w:rsid w:val="00933B9A"/>
    <w:rsid w:val="0093488D"/>
    <w:rsid w:val="00935C36"/>
    <w:rsid w:val="009375B8"/>
    <w:rsid w:val="009404D9"/>
    <w:rsid w:val="0094157C"/>
    <w:rsid w:val="00942440"/>
    <w:rsid w:val="00942ED9"/>
    <w:rsid w:val="009445B2"/>
    <w:rsid w:val="0094665B"/>
    <w:rsid w:val="00947591"/>
    <w:rsid w:val="00947B6E"/>
    <w:rsid w:val="009507C8"/>
    <w:rsid w:val="00950D20"/>
    <w:rsid w:val="00950D77"/>
    <w:rsid w:val="00950F05"/>
    <w:rsid w:val="0095106E"/>
    <w:rsid w:val="00951B2E"/>
    <w:rsid w:val="00953B4D"/>
    <w:rsid w:val="0095586F"/>
    <w:rsid w:val="00956C39"/>
    <w:rsid w:val="009572A5"/>
    <w:rsid w:val="00957FE1"/>
    <w:rsid w:val="00960887"/>
    <w:rsid w:val="00960BD2"/>
    <w:rsid w:val="00961FA9"/>
    <w:rsid w:val="0096251F"/>
    <w:rsid w:val="00964864"/>
    <w:rsid w:val="00964BF6"/>
    <w:rsid w:val="00964CD3"/>
    <w:rsid w:val="00965D49"/>
    <w:rsid w:val="00966A6D"/>
    <w:rsid w:val="00970EFB"/>
    <w:rsid w:val="00971EB2"/>
    <w:rsid w:val="0097236F"/>
    <w:rsid w:val="0097394F"/>
    <w:rsid w:val="009745ED"/>
    <w:rsid w:val="009762A8"/>
    <w:rsid w:val="009767A0"/>
    <w:rsid w:val="00980FAA"/>
    <w:rsid w:val="0098301B"/>
    <w:rsid w:val="009834C6"/>
    <w:rsid w:val="00984C8B"/>
    <w:rsid w:val="009856B5"/>
    <w:rsid w:val="00985C5F"/>
    <w:rsid w:val="00985FBF"/>
    <w:rsid w:val="00986A8F"/>
    <w:rsid w:val="00993164"/>
    <w:rsid w:val="009960F0"/>
    <w:rsid w:val="00996DA7"/>
    <w:rsid w:val="009A079F"/>
    <w:rsid w:val="009A230C"/>
    <w:rsid w:val="009A3199"/>
    <w:rsid w:val="009A3509"/>
    <w:rsid w:val="009A61DE"/>
    <w:rsid w:val="009A66C6"/>
    <w:rsid w:val="009A6AAF"/>
    <w:rsid w:val="009A729E"/>
    <w:rsid w:val="009A7D38"/>
    <w:rsid w:val="009B03A2"/>
    <w:rsid w:val="009B03D1"/>
    <w:rsid w:val="009B0C31"/>
    <w:rsid w:val="009B0EA0"/>
    <w:rsid w:val="009B11E2"/>
    <w:rsid w:val="009B1F1D"/>
    <w:rsid w:val="009B2975"/>
    <w:rsid w:val="009B3D09"/>
    <w:rsid w:val="009B51D9"/>
    <w:rsid w:val="009C0F04"/>
    <w:rsid w:val="009C23D4"/>
    <w:rsid w:val="009C793F"/>
    <w:rsid w:val="009D014D"/>
    <w:rsid w:val="009D14AD"/>
    <w:rsid w:val="009D23C8"/>
    <w:rsid w:val="009D4E59"/>
    <w:rsid w:val="009D69C9"/>
    <w:rsid w:val="009D7CDC"/>
    <w:rsid w:val="009E0535"/>
    <w:rsid w:val="009E1122"/>
    <w:rsid w:val="009E1B08"/>
    <w:rsid w:val="009E3A85"/>
    <w:rsid w:val="009E4C22"/>
    <w:rsid w:val="009E69BE"/>
    <w:rsid w:val="009E6D18"/>
    <w:rsid w:val="009F1038"/>
    <w:rsid w:val="009F1072"/>
    <w:rsid w:val="009F10DB"/>
    <w:rsid w:val="009F11AD"/>
    <w:rsid w:val="009F17D2"/>
    <w:rsid w:val="009F4A6D"/>
    <w:rsid w:val="009F4A7B"/>
    <w:rsid w:val="009F549A"/>
    <w:rsid w:val="009F57FB"/>
    <w:rsid w:val="009F6375"/>
    <w:rsid w:val="009F7B4B"/>
    <w:rsid w:val="009F7B8B"/>
    <w:rsid w:val="00A02E7A"/>
    <w:rsid w:val="00A0365F"/>
    <w:rsid w:val="00A0483A"/>
    <w:rsid w:val="00A06098"/>
    <w:rsid w:val="00A06379"/>
    <w:rsid w:val="00A065A1"/>
    <w:rsid w:val="00A06B32"/>
    <w:rsid w:val="00A0743A"/>
    <w:rsid w:val="00A106BF"/>
    <w:rsid w:val="00A10E0B"/>
    <w:rsid w:val="00A11B39"/>
    <w:rsid w:val="00A11C81"/>
    <w:rsid w:val="00A11E8E"/>
    <w:rsid w:val="00A127A7"/>
    <w:rsid w:val="00A13849"/>
    <w:rsid w:val="00A16ACA"/>
    <w:rsid w:val="00A178AE"/>
    <w:rsid w:val="00A220B9"/>
    <w:rsid w:val="00A220BB"/>
    <w:rsid w:val="00A24DBD"/>
    <w:rsid w:val="00A254D8"/>
    <w:rsid w:val="00A33172"/>
    <w:rsid w:val="00A33A25"/>
    <w:rsid w:val="00A33D93"/>
    <w:rsid w:val="00A341BF"/>
    <w:rsid w:val="00A34DBC"/>
    <w:rsid w:val="00A3534D"/>
    <w:rsid w:val="00A35734"/>
    <w:rsid w:val="00A35E68"/>
    <w:rsid w:val="00A3622E"/>
    <w:rsid w:val="00A3639B"/>
    <w:rsid w:val="00A36EDF"/>
    <w:rsid w:val="00A37DE3"/>
    <w:rsid w:val="00A4020E"/>
    <w:rsid w:val="00A40818"/>
    <w:rsid w:val="00A409B9"/>
    <w:rsid w:val="00A4189A"/>
    <w:rsid w:val="00A418F2"/>
    <w:rsid w:val="00A42ED9"/>
    <w:rsid w:val="00A44B82"/>
    <w:rsid w:val="00A460DD"/>
    <w:rsid w:val="00A46C9B"/>
    <w:rsid w:val="00A46E9D"/>
    <w:rsid w:val="00A47294"/>
    <w:rsid w:val="00A477F0"/>
    <w:rsid w:val="00A533F0"/>
    <w:rsid w:val="00A55745"/>
    <w:rsid w:val="00A61029"/>
    <w:rsid w:val="00A61F97"/>
    <w:rsid w:val="00A6406A"/>
    <w:rsid w:val="00A649A6"/>
    <w:rsid w:val="00A654D1"/>
    <w:rsid w:val="00A669EB"/>
    <w:rsid w:val="00A670C7"/>
    <w:rsid w:val="00A67E86"/>
    <w:rsid w:val="00A70A49"/>
    <w:rsid w:val="00A70C6C"/>
    <w:rsid w:val="00A725BC"/>
    <w:rsid w:val="00A73360"/>
    <w:rsid w:val="00A737F8"/>
    <w:rsid w:val="00A74EAF"/>
    <w:rsid w:val="00A77488"/>
    <w:rsid w:val="00A77898"/>
    <w:rsid w:val="00A80BC5"/>
    <w:rsid w:val="00A80E19"/>
    <w:rsid w:val="00A80E87"/>
    <w:rsid w:val="00A820CE"/>
    <w:rsid w:val="00A9059D"/>
    <w:rsid w:val="00A91897"/>
    <w:rsid w:val="00A92CC7"/>
    <w:rsid w:val="00A93B7A"/>
    <w:rsid w:val="00A94CF4"/>
    <w:rsid w:val="00A95B6C"/>
    <w:rsid w:val="00A96204"/>
    <w:rsid w:val="00A96EEC"/>
    <w:rsid w:val="00A97B02"/>
    <w:rsid w:val="00AA24EE"/>
    <w:rsid w:val="00AA2B7F"/>
    <w:rsid w:val="00AA2C08"/>
    <w:rsid w:val="00AA3208"/>
    <w:rsid w:val="00AA32F1"/>
    <w:rsid w:val="00AA397C"/>
    <w:rsid w:val="00AA3B2F"/>
    <w:rsid w:val="00AA4213"/>
    <w:rsid w:val="00AA6C21"/>
    <w:rsid w:val="00AB03CF"/>
    <w:rsid w:val="00AB10B0"/>
    <w:rsid w:val="00AB37B2"/>
    <w:rsid w:val="00AB4ED4"/>
    <w:rsid w:val="00AB4F30"/>
    <w:rsid w:val="00AB6840"/>
    <w:rsid w:val="00AB7C3E"/>
    <w:rsid w:val="00AB7DB9"/>
    <w:rsid w:val="00AC03D1"/>
    <w:rsid w:val="00AC1A9F"/>
    <w:rsid w:val="00AC3D9E"/>
    <w:rsid w:val="00AC3EF2"/>
    <w:rsid w:val="00AC4B2C"/>
    <w:rsid w:val="00AC7134"/>
    <w:rsid w:val="00AD0112"/>
    <w:rsid w:val="00AD0DEC"/>
    <w:rsid w:val="00AD2B13"/>
    <w:rsid w:val="00AD2EFA"/>
    <w:rsid w:val="00AD4BA8"/>
    <w:rsid w:val="00AD502B"/>
    <w:rsid w:val="00AD62D5"/>
    <w:rsid w:val="00AD6BEA"/>
    <w:rsid w:val="00AD7DDB"/>
    <w:rsid w:val="00AE1B83"/>
    <w:rsid w:val="00AE1E52"/>
    <w:rsid w:val="00AE2848"/>
    <w:rsid w:val="00AE2C08"/>
    <w:rsid w:val="00AE2FA8"/>
    <w:rsid w:val="00AE39FE"/>
    <w:rsid w:val="00AE3CC5"/>
    <w:rsid w:val="00AE3DB6"/>
    <w:rsid w:val="00AE54E4"/>
    <w:rsid w:val="00AE5B83"/>
    <w:rsid w:val="00AE5C88"/>
    <w:rsid w:val="00AE6A33"/>
    <w:rsid w:val="00AF276F"/>
    <w:rsid w:val="00AF35BF"/>
    <w:rsid w:val="00AF41C9"/>
    <w:rsid w:val="00AF56DF"/>
    <w:rsid w:val="00AF5CF3"/>
    <w:rsid w:val="00AF711F"/>
    <w:rsid w:val="00AF7536"/>
    <w:rsid w:val="00B00113"/>
    <w:rsid w:val="00B00412"/>
    <w:rsid w:val="00B009C3"/>
    <w:rsid w:val="00B00E19"/>
    <w:rsid w:val="00B019E7"/>
    <w:rsid w:val="00B01F29"/>
    <w:rsid w:val="00B02D65"/>
    <w:rsid w:val="00B02DB5"/>
    <w:rsid w:val="00B04D86"/>
    <w:rsid w:val="00B050C0"/>
    <w:rsid w:val="00B05E59"/>
    <w:rsid w:val="00B06988"/>
    <w:rsid w:val="00B11AE8"/>
    <w:rsid w:val="00B12AD1"/>
    <w:rsid w:val="00B160C8"/>
    <w:rsid w:val="00B1798E"/>
    <w:rsid w:val="00B17B67"/>
    <w:rsid w:val="00B17C4E"/>
    <w:rsid w:val="00B209F2"/>
    <w:rsid w:val="00B2117B"/>
    <w:rsid w:val="00B24EE1"/>
    <w:rsid w:val="00B30E95"/>
    <w:rsid w:val="00B31B71"/>
    <w:rsid w:val="00B324C6"/>
    <w:rsid w:val="00B32974"/>
    <w:rsid w:val="00B329F1"/>
    <w:rsid w:val="00B33740"/>
    <w:rsid w:val="00B337E6"/>
    <w:rsid w:val="00B338A4"/>
    <w:rsid w:val="00B33F2F"/>
    <w:rsid w:val="00B3429D"/>
    <w:rsid w:val="00B35911"/>
    <w:rsid w:val="00B35A44"/>
    <w:rsid w:val="00B36E76"/>
    <w:rsid w:val="00B40038"/>
    <w:rsid w:val="00B41645"/>
    <w:rsid w:val="00B41A25"/>
    <w:rsid w:val="00B42499"/>
    <w:rsid w:val="00B43B6B"/>
    <w:rsid w:val="00B44084"/>
    <w:rsid w:val="00B4492F"/>
    <w:rsid w:val="00B4737D"/>
    <w:rsid w:val="00B50B7F"/>
    <w:rsid w:val="00B52413"/>
    <w:rsid w:val="00B52502"/>
    <w:rsid w:val="00B5308C"/>
    <w:rsid w:val="00B54344"/>
    <w:rsid w:val="00B5440C"/>
    <w:rsid w:val="00B555EA"/>
    <w:rsid w:val="00B57020"/>
    <w:rsid w:val="00B60571"/>
    <w:rsid w:val="00B62313"/>
    <w:rsid w:val="00B62B9E"/>
    <w:rsid w:val="00B644E7"/>
    <w:rsid w:val="00B659FB"/>
    <w:rsid w:val="00B70778"/>
    <w:rsid w:val="00B70914"/>
    <w:rsid w:val="00B7111E"/>
    <w:rsid w:val="00B7318E"/>
    <w:rsid w:val="00B74042"/>
    <w:rsid w:val="00B74622"/>
    <w:rsid w:val="00B77096"/>
    <w:rsid w:val="00B8038B"/>
    <w:rsid w:val="00B815B0"/>
    <w:rsid w:val="00B817D5"/>
    <w:rsid w:val="00B81B9E"/>
    <w:rsid w:val="00B85960"/>
    <w:rsid w:val="00B85AEB"/>
    <w:rsid w:val="00B90400"/>
    <w:rsid w:val="00B90734"/>
    <w:rsid w:val="00B912F4"/>
    <w:rsid w:val="00B913E2"/>
    <w:rsid w:val="00B91C5D"/>
    <w:rsid w:val="00B924BD"/>
    <w:rsid w:val="00B94654"/>
    <w:rsid w:val="00B94787"/>
    <w:rsid w:val="00B94F1F"/>
    <w:rsid w:val="00B96458"/>
    <w:rsid w:val="00B97851"/>
    <w:rsid w:val="00B97B3A"/>
    <w:rsid w:val="00BA0783"/>
    <w:rsid w:val="00BA1166"/>
    <w:rsid w:val="00BA17B0"/>
    <w:rsid w:val="00BA1EE9"/>
    <w:rsid w:val="00BA4777"/>
    <w:rsid w:val="00BA49D7"/>
    <w:rsid w:val="00BA51D6"/>
    <w:rsid w:val="00BB05C8"/>
    <w:rsid w:val="00BB18A0"/>
    <w:rsid w:val="00BB2A97"/>
    <w:rsid w:val="00BB3862"/>
    <w:rsid w:val="00BB3AEC"/>
    <w:rsid w:val="00BB48DB"/>
    <w:rsid w:val="00BB5245"/>
    <w:rsid w:val="00BB5A05"/>
    <w:rsid w:val="00BB713D"/>
    <w:rsid w:val="00BB7B4C"/>
    <w:rsid w:val="00BB7BBB"/>
    <w:rsid w:val="00BB7EC6"/>
    <w:rsid w:val="00BC0AAD"/>
    <w:rsid w:val="00BC11E2"/>
    <w:rsid w:val="00BC3775"/>
    <w:rsid w:val="00BC52AB"/>
    <w:rsid w:val="00BC7911"/>
    <w:rsid w:val="00BD283F"/>
    <w:rsid w:val="00BD4084"/>
    <w:rsid w:val="00BD4418"/>
    <w:rsid w:val="00BD5457"/>
    <w:rsid w:val="00BD547F"/>
    <w:rsid w:val="00BD5F53"/>
    <w:rsid w:val="00BD6512"/>
    <w:rsid w:val="00BD6886"/>
    <w:rsid w:val="00BD6C82"/>
    <w:rsid w:val="00BD71F4"/>
    <w:rsid w:val="00BD7D75"/>
    <w:rsid w:val="00BE034F"/>
    <w:rsid w:val="00BE0CE0"/>
    <w:rsid w:val="00BE209C"/>
    <w:rsid w:val="00BE50D9"/>
    <w:rsid w:val="00BE539A"/>
    <w:rsid w:val="00BE70E6"/>
    <w:rsid w:val="00BE7629"/>
    <w:rsid w:val="00BE7AFC"/>
    <w:rsid w:val="00BF02E7"/>
    <w:rsid w:val="00BF0811"/>
    <w:rsid w:val="00BF4F67"/>
    <w:rsid w:val="00BF5C27"/>
    <w:rsid w:val="00BF65D8"/>
    <w:rsid w:val="00BF72C4"/>
    <w:rsid w:val="00BF7887"/>
    <w:rsid w:val="00BF7D00"/>
    <w:rsid w:val="00C008CE"/>
    <w:rsid w:val="00C02A1A"/>
    <w:rsid w:val="00C02C62"/>
    <w:rsid w:val="00C123DC"/>
    <w:rsid w:val="00C12796"/>
    <w:rsid w:val="00C12817"/>
    <w:rsid w:val="00C1310E"/>
    <w:rsid w:val="00C14254"/>
    <w:rsid w:val="00C14B75"/>
    <w:rsid w:val="00C16314"/>
    <w:rsid w:val="00C20365"/>
    <w:rsid w:val="00C21353"/>
    <w:rsid w:val="00C21531"/>
    <w:rsid w:val="00C21548"/>
    <w:rsid w:val="00C21923"/>
    <w:rsid w:val="00C22967"/>
    <w:rsid w:val="00C22E94"/>
    <w:rsid w:val="00C24097"/>
    <w:rsid w:val="00C25299"/>
    <w:rsid w:val="00C316B9"/>
    <w:rsid w:val="00C31E75"/>
    <w:rsid w:val="00C34489"/>
    <w:rsid w:val="00C37EB6"/>
    <w:rsid w:val="00C41CB4"/>
    <w:rsid w:val="00C426AF"/>
    <w:rsid w:val="00C42BDA"/>
    <w:rsid w:val="00C43066"/>
    <w:rsid w:val="00C43A1A"/>
    <w:rsid w:val="00C43B09"/>
    <w:rsid w:val="00C46403"/>
    <w:rsid w:val="00C51949"/>
    <w:rsid w:val="00C5288D"/>
    <w:rsid w:val="00C531E2"/>
    <w:rsid w:val="00C53D0E"/>
    <w:rsid w:val="00C5536D"/>
    <w:rsid w:val="00C55385"/>
    <w:rsid w:val="00C57904"/>
    <w:rsid w:val="00C61440"/>
    <w:rsid w:val="00C61F64"/>
    <w:rsid w:val="00C6452B"/>
    <w:rsid w:val="00C64E6F"/>
    <w:rsid w:val="00C65569"/>
    <w:rsid w:val="00C6598C"/>
    <w:rsid w:val="00C664AF"/>
    <w:rsid w:val="00C66F4A"/>
    <w:rsid w:val="00C67FBE"/>
    <w:rsid w:val="00C717B9"/>
    <w:rsid w:val="00C71F8C"/>
    <w:rsid w:val="00C7250F"/>
    <w:rsid w:val="00C72524"/>
    <w:rsid w:val="00C72684"/>
    <w:rsid w:val="00C732EC"/>
    <w:rsid w:val="00C7330A"/>
    <w:rsid w:val="00C80604"/>
    <w:rsid w:val="00C80AD8"/>
    <w:rsid w:val="00C81B60"/>
    <w:rsid w:val="00C81BC2"/>
    <w:rsid w:val="00C834F7"/>
    <w:rsid w:val="00C8405D"/>
    <w:rsid w:val="00C84D9B"/>
    <w:rsid w:val="00C87AD8"/>
    <w:rsid w:val="00C900BA"/>
    <w:rsid w:val="00C90383"/>
    <w:rsid w:val="00C92415"/>
    <w:rsid w:val="00C94DD2"/>
    <w:rsid w:val="00C94FD3"/>
    <w:rsid w:val="00C96D81"/>
    <w:rsid w:val="00C96DDA"/>
    <w:rsid w:val="00CA01BD"/>
    <w:rsid w:val="00CA1F9A"/>
    <w:rsid w:val="00CA337A"/>
    <w:rsid w:val="00CA46C7"/>
    <w:rsid w:val="00CA4964"/>
    <w:rsid w:val="00CA4E84"/>
    <w:rsid w:val="00CA5C8C"/>
    <w:rsid w:val="00CA61F8"/>
    <w:rsid w:val="00CA6E54"/>
    <w:rsid w:val="00CA7534"/>
    <w:rsid w:val="00CA782F"/>
    <w:rsid w:val="00CA7C21"/>
    <w:rsid w:val="00CB05B3"/>
    <w:rsid w:val="00CB0744"/>
    <w:rsid w:val="00CB15F5"/>
    <w:rsid w:val="00CB1918"/>
    <w:rsid w:val="00CB230D"/>
    <w:rsid w:val="00CB3E73"/>
    <w:rsid w:val="00CB3F4F"/>
    <w:rsid w:val="00CB425B"/>
    <w:rsid w:val="00CB5DBA"/>
    <w:rsid w:val="00CB7807"/>
    <w:rsid w:val="00CC13A0"/>
    <w:rsid w:val="00CC1992"/>
    <w:rsid w:val="00CC1CD3"/>
    <w:rsid w:val="00CC37B4"/>
    <w:rsid w:val="00CC50F4"/>
    <w:rsid w:val="00CC68F9"/>
    <w:rsid w:val="00CC746D"/>
    <w:rsid w:val="00CC7EA1"/>
    <w:rsid w:val="00CD0E5D"/>
    <w:rsid w:val="00CD1B8A"/>
    <w:rsid w:val="00CD2934"/>
    <w:rsid w:val="00CD54DA"/>
    <w:rsid w:val="00CD7416"/>
    <w:rsid w:val="00CE0625"/>
    <w:rsid w:val="00CE17B3"/>
    <w:rsid w:val="00CE2080"/>
    <w:rsid w:val="00CE31F9"/>
    <w:rsid w:val="00CE6003"/>
    <w:rsid w:val="00CE7944"/>
    <w:rsid w:val="00CF16A0"/>
    <w:rsid w:val="00CF2225"/>
    <w:rsid w:val="00CF3C9E"/>
    <w:rsid w:val="00CF5547"/>
    <w:rsid w:val="00CF5FA1"/>
    <w:rsid w:val="00CF65EB"/>
    <w:rsid w:val="00CF693A"/>
    <w:rsid w:val="00D00656"/>
    <w:rsid w:val="00D01CCD"/>
    <w:rsid w:val="00D02252"/>
    <w:rsid w:val="00D055B3"/>
    <w:rsid w:val="00D05B5D"/>
    <w:rsid w:val="00D05CB4"/>
    <w:rsid w:val="00D066A9"/>
    <w:rsid w:val="00D07022"/>
    <w:rsid w:val="00D07310"/>
    <w:rsid w:val="00D111D5"/>
    <w:rsid w:val="00D124C7"/>
    <w:rsid w:val="00D12FCA"/>
    <w:rsid w:val="00D13430"/>
    <w:rsid w:val="00D143FB"/>
    <w:rsid w:val="00D14C35"/>
    <w:rsid w:val="00D15A1D"/>
    <w:rsid w:val="00D20270"/>
    <w:rsid w:val="00D2063C"/>
    <w:rsid w:val="00D21F41"/>
    <w:rsid w:val="00D26E96"/>
    <w:rsid w:val="00D26FC3"/>
    <w:rsid w:val="00D30339"/>
    <w:rsid w:val="00D32454"/>
    <w:rsid w:val="00D33326"/>
    <w:rsid w:val="00D334AA"/>
    <w:rsid w:val="00D33EB7"/>
    <w:rsid w:val="00D3560B"/>
    <w:rsid w:val="00D36B53"/>
    <w:rsid w:val="00D37B9F"/>
    <w:rsid w:val="00D40447"/>
    <w:rsid w:val="00D428EB"/>
    <w:rsid w:val="00D432A2"/>
    <w:rsid w:val="00D47420"/>
    <w:rsid w:val="00D47B50"/>
    <w:rsid w:val="00D47CBE"/>
    <w:rsid w:val="00D50024"/>
    <w:rsid w:val="00D506F6"/>
    <w:rsid w:val="00D50887"/>
    <w:rsid w:val="00D50C3D"/>
    <w:rsid w:val="00D51333"/>
    <w:rsid w:val="00D51DCC"/>
    <w:rsid w:val="00D52397"/>
    <w:rsid w:val="00D524AD"/>
    <w:rsid w:val="00D53284"/>
    <w:rsid w:val="00D54177"/>
    <w:rsid w:val="00D55897"/>
    <w:rsid w:val="00D567A9"/>
    <w:rsid w:val="00D609C1"/>
    <w:rsid w:val="00D62E2C"/>
    <w:rsid w:val="00D630CB"/>
    <w:rsid w:val="00D63296"/>
    <w:rsid w:val="00D6443F"/>
    <w:rsid w:val="00D64B5C"/>
    <w:rsid w:val="00D64CBC"/>
    <w:rsid w:val="00D64F21"/>
    <w:rsid w:val="00D65567"/>
    <w:rsid w:val="00D66E20"/>
    <w:rsid w:val="00D6753A"/>
    <w:rsid w:val="00D676E1"/>
    <w:rsid w:val="00D71429"/>
    <w:rsid w:val="00D71814"/>
    <w:rsid w:val="00D72256"/>
    <w:rsid w:val="00D73096"/>
    <w:rsid w:val="00D754CD"/>
    <w:rsid w:val="00D75AD9"/>
    <w:rsid w:val="00D7693F"/>
    <w:rsid w:val="00D76CE6"/>
    <w:rsid w:val="00D773C7"/>
    <w:rsid w:val="00D81D56"/>
    <w:rsid w:val="00D82447"/>
    <w:rsid w:val="00D8353C"/>
    <w:rsid w:val="00D83601"/>
    <w:rsid w:val="00D83F24"/>
    <w:rsid w:val="00D84754"/>
    <w:rsid w:val="00D92049"/>
    <w:rsid w:val="00D93E1A"/>
    <w:rsid w:val="00D93EFB"/>
    <w:rsid w:val="00D97447"/>
    <w:rsid w:val="00D9750D"/>
    <w:rsid w:val="00DA105A"/>
    <w:rsid w:val="00DA1169"/>
    <w:rsid w:val="00DA13A0"/>
    <w:rsid w:val="00DA2271"/>
    <w:rsid w:val="00DA27FB"/>
    <w:rsid w:val="00DA2CA0"/>
    <w:rsid w:val="00DA5287"/>
    <w:rsid w:val="00DA5836"/>
    <w:rsid w:val="00DA5D3B"/>
    <w:rsid w:val="00DA7502"/>
    <w:rsid w:val="00DA7DC8"/>
    <w:rsid w:val="00DB1970"/>
    <w:rsid w:val="00DB1FCE"/>
    <w:rsid w:val="00DB439B"/>
    <w:rsid w:val="00DB47A6"/>
    <w:rsid w:val="00DB4D0A"/>
    <w:rsid w:val="00DB7215"/>
    <w:rsid w:val="00DB7289"/>
    <w:rsid w:val="00DB74D9"/>
    <w:rsid w:val="00DB77D4"/>
    <w:rsid w:val="00DB7B63"/>
    <w:rsid w:val="00DC2025"/>
    <w:rsid w:val="00DC30A5"/>
    <w:rsid w:val="00DC33A9"/>
    <w:rsid w:val="00DC3B70"/>
    <w:rsid w:val="00DC52CE"/>
    <w:rsid w:val="00DD080D"/>
    <w:rsid w:val="00DD2C20"/>
    <w:rsid w:val="00DD3B75"/>
    <w:rsid w:val="00DD4140"/>
    <w:rsid w:val="00DD60A8"/>
    <w:rsid w:val="00DD66AF"/>
    <w:rsid w:val="00DE08EE"/>
    <w:rsid w:val="00DE0B3C"/>
    <w:rsid w:val="00DE12DD"/>
    <w:rsid w:val="00DE2883"/>
    <w:rsid w:val="00DE3165"/>
    <w:rsid w:val="00DE4F15"/>
    <w:rsid w:val="00DE5279"/>
    <w:rsid w:val="00DE538B"/>
    <w:rsid w:val="00DF0147"/>
    <w:rsid w:val="00DF5586"/>
    <w:rsid w:val="00DF6888"/>
    <w:rsid w:val="00DF6C1E"/>
    <w:rsid w:val="00DF7085"/>
    <w:rsid w:val="00DF76DF"/>
    <w:rsid w:val="00E01BBB"/>
    <w:rsid w:val="00E03322"/>
    <w:rsid w:val="00E0393D"/>
    <w:rsid w:val="00E04541"/>
    <w:rsid w:val="00E0799D"/>
    <w:rsid w:val="00E07BA1"/>
    <w:rsid w:val="00E11028"/>
    <w:rsid w:val="00E12B18"/>
    <w:rsid w:val="00E13492"/>
    <w:rsid w:val="00E14CF4"/>
    <w:rsid w:val="00E16297"/>
    <w:rsid w:val="00E16BDC"/>
    <w:rsid w:val="00E17B38"/>
    <w:rsid w:val="00E207FD"/>
    <w:rsid w:val="00E223F7"/>
    <w:rsid w:val="00E23737"/>
    <w:rsid w:val="00E240DF"/>
    <w:rsid w:val="00E24A75"/>
    <w:rsid w:val="00E2584C"/>
    <w:rsid w:val="00E26A69"/>
    <w:rsid w:val="00E27557"/>
    <w:rsid w:val="00E334F4"/>
    <w:rsid w:val="00E35116"/>
    <w:rsid w:val="00E35DEC"/>
    <w:rsid w:val="00E373AF"/>
    <w:rsid w:val="00E418DA"/>
    <w:rsid w:val="00E4321B"/>
    <w:rsid w:val="00E46987"/>
    <w:rsid w:val="00E477B9"/>
    <w:rsid w:val="00E47C89"/>
    <w:rsid w:val="00E5038F"/>
    <w:rsid w:val="00E5151B"/>
    <w:rsid w:val="00E51D93"/>
    <w:rsid w:val="00E530FF"/>
    <w:rsid w:val="00E552BE"/>
    <w:rsid w:val="00E553D8"/>
    <w:rsid w:val="00E5720E"/>
    <w:rsid w:val="00E576CC"/>
    <w:rsid w:val="00E608BD"/>
    <w:rsid w:val="00E60A4C"/>
    <w:rsid w:val="00E614F3"/>
    <w:rsid w:val="00E6230F"/>
    <w:rsid w:val="00E63B5B"/>
    <w:rsid w:val="00E63E06"/>
    <w:rsid w:val="00E645B6"/>
    <w:rsid w:val="00E66861"/>
    <w:rsid w:val="00E71FD0"/>
    <w:rsid w:val="00E754AB"/>
    <w:rsid w:val="00E76480"/>
    <w:rsid w:val="00E76B3D"/>
    <w:rsid w:val="00E76F52"/>
    <w:rsid w:val="00E808C2"/>
    <w:rsid w:val="00E8270A"/>
    <w:rsid w:val="00E82BCD"/>
    <w:rsid w:val="00E83E28"/>
    <w:rsid w:val="00E85550"/>
    <w:rsid w:val="00E85F97"/>
    <w:rsid w:val="00E86129"/>
    <w:rsid w:val="00E9342E"/>
    <w:rsid w:val="00E956D9"/>
    <w:rsid w:val="00E96B1E"/>
    <w:rsid w:val="00EA192C"/>
    <w:rsid w:val="00EA1B8A"/>
    <w:rsid w:val="00EA2002"/>
    <w:rsid w:val="00EA3EC0"/>
    <w:rsid w:val="00EA4A53"/>
    <w:rsid w:val="00EA5186"/>
    <w:rsid w:val="00EA6ECE"/>
    <w:rsid w:val="00EB2EC8"/>
    <w:rsid w:val="00EB4DB0"/>
    <w:rsid w:val="00EB4DB1"/>
    <w:rsid w:val="00EB4F6D"/>
    <w:rsid w:val="00EB5D91"/>
    <w:rsid w:val="00EB631F"/>
    <w:rsid w:val="00EB6886"/>
    <w:rsid w:val="00EC0296"/>
    <w:rsid w:val="00EC0AE6"/>
    <w:rsid w:val="00EC0D53"/>
    <w:rsid w:val="00EC1F67"/>
    <w:rsid w:val="00EC2C88"/>
    <w:rsid w:val="00EC3488"/>
    <w:rsid w:val="00EC3683"/>
    <w:rsid w:val="00EC3A13"/>
    <w:rsid w:val="00EC5ED4"/>
    <w:rsid w:val="00EC680B"/>
    <w:rsid w:val="00ED032B"/>
    <w:rsid w:val="00ED1A7A"/>
    <w:rsid w:val="00ED26B4"/>
    <w:rsid w:val="00ED52EF"/>
    <w:rsid w:val="00ED5D5B"/>
    <w:rsid w:val="00ED7E8F"/>
    <w:rsid w:val="00EE136D"/>
    <w:rsid w:val="00EE310F"/>
    <w:rsid w:val="00EE6D9C"/>
    <w:rsid w:val="00EF05B8"/>
    <w:rsid w:val="00EF0CD3"/>
    <w:rsid w:val="00EF307D"/>
    <w:rsid w:val="00EF3DE4"/>
    <w:rsid w:val="00EF4482"/>
    <w:rsid w:val="00EF4827"/>
    <w:rsid w:val="00EF560D"/>
    <w:rsid w:val="00EF5692"/>
    <w:rsid w:val="00EF7A8B"/>
    <w:rsid w:val="00F02251"/>
    <w:rsid w:val="00F03126"/>
    <w:rsid w:val="00F03476"/>
    <w:rsid w:val="00F034E3"/>
    <w:rsid w:val="00F03CB2"/>
    <w:rsid w:val="00F0567C"/>
    <w:rsid w:val="00F06456"/>
    <w:rsid w:val="00F073F8"/>
    <w:rsid w:val="00F0759B"/>
    <w:rsid w:val="00F07D9A"/>
    <w:rsid w:val="00F10B58"/>
    <w:rsid w:val="00F113CB"/>
    <w:rsid w:val="00F21A9C"/>
    <w:rsid w:val="00F2414C"/>
    <w:rsid w:val="00F246EB"/>
    <w:rsid w:val="00F3287F"/>
    <w:rsid w:val="00F3596A"/>
    <w:rsid w:val="00F36FE0"/>
    <w:rsid w:val="00F40D65"/>
    <w:rsid w:val="00F41947"/>
    <w:rsid w:val="00F43781"/>
    <w:rsid w:val="00F44367"/>
    <w:rsid w:val="00F46621"/>
    <w:rsid w:val="00F47111"/>
    <w:rsid w:val="00F51A74"/>
    <w:rsid w:val="00F51E19"/>
    <w:rsid w:val="00F526D6"/>
    <w:rsid w:val="00F5283E"/>
    <w:rsid w:val="00F52E0B"/>
    <w:rsid w:val="00F53D75"/>
    <w:rsid w:val="00F54EED"/>
    <w:rsid w:val="00F55F9E"/>
    <w:rsid w:val="00F56751"/>
    <w:rsid w:val="00F5703B"/>
    <w:rsid w:val="00F57259"/>
    <w:rsid w:val="00F61F5B"/>
    <w:rsid w:val="00F62E68"/>
    <w:rsid w:val="00F63518"/>
    <w:rsid w:val="00F63D2B"/>
    <w:rsid w:val="00F63F70"/>
    <w:rsid w:val="00F64608"/>
    <w:rsid w:val="00F64F40"/>
    <w:rsid w:val="00F65849"/>
    <w:rsid w:val="00F65A62"/>
    <w:rsid w:val="00F717AF"/>
    <w:rsid w:val="00F71AB3"/>
    <w:rsid w:val="00F729B5"/>
    <w:rsid w:val="00F72C8C"/>
    <w:rsid w:val="00F76215"/>
    <w:rsid w:val="00F76A20"/>
    <w:rsid w:val="00F772BD"/>
    <w:rsid w:val="00F804E2"/>
    <w:rsid w:val="00F81008"/>
    <w:rsid w:val="00F81943"/>
    <w:rsid w:val="00F8219C"/>
    <w:rsid w:val="00F828A1"/>
    <w:rsid w:val="00F8470A"/>
    <w:rsid w:val="00F86323"/>
    <w:rsid w:val="00F951E8"/>
    <w:rsid w:val="00F953B6"/>
    <w:rsid w:val="00FA16F1"/>
    <w:rsid w:val="00FA200D"/>
    <w:rsid w:val="00FA34FE"/>
    <w:rsid w:val="00FA3766"/>
    <w:rsid w:val="00FA4929"/>
    <w:rsid w:val="00FA5347"/>
    <w:rsid w:val="00FA6324"/>
    <w:rsid w:val="00FA798A"/>
    <w:rsid w:val="00FB151D"/>
    <w:rsid w:val="00FB1D37"/>
    <w:rsid w:val="00FB1DD3"/>
    <w:rsid w:val="00FB25D2"/>
    <w:rsid w:val="00FB38E9"/>
    <w:rsid w:val="00FB4F4D"/>
    <w:rsid w:val="00FB7943"/>
    <w:rsid w:val="00FC1370"/>
    <w:rsid w:val="00FC1BE3"/>
    <w:rsid w:val="00FC21C5"/>
    <w:rsid w:val="00FC2552"/>
    <w:rsid w:val="00FC3224"/>
    <w:rsid w:val="00FC5357"/>
    <w:rsid w:val="00FC6F88"/>
    <w:rsid w:val="00FD0BAF"/>
    <w:rsid w:val="00FD15C8"/>
    <w:rsid w:val="00FD2703"/>
    <w:rsid w:val="00FD2B55"/>
    <w:rsid w:val="00FD2CD8"/>
    <w:rsid w:val="00FD33ED"/>
    <w:rsid w:val="00FD5358"/>
    <w:rsid w:val="00FD7A0A"/>
    <w:rsid w:val="00FD7AFE"/>
    <w:rsid w:val="00FE2810"/>
    <w:rsid w:val="00FE2C65"/>
    <w:rsid w:val="00FE36E9"/>
    <w:rsid w:val="00FE3F64"/>
    <w:rsid w:val="00FE5A3D"/>
    <w:rsid w:val="00FE64AC"/>
    <w:rsid w:val="00FE69FA"/>
    <w:rsid w:val="00FF0BD0"/>
    <w:rsid w:val="00FF1850"/>
    <w:rsid w:val="00FF19BB"/>
    <w:rsid w:val="00FF2BAC"/>
    <w:rsid w:val="00FF51BA"/>
    <w:rsid w:val="00FF538F"/>
    <w:rsid w:val="00FF65C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27557"/>
  </w:style>
  <w:style w:type="paragraph" w:styleId="berschrift1">
    <w:name w:val="heading 1"/>
    <w:basedOn w:val="Standard"/>
    <w:link w:val="berschrift1Zchn"/>
    <w:uiPriority w:val="9"/>
    <w:qFormat/>
    <w:rsid w:val="00882E1F"/>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882E1F"/>
    <w:pPr>
      <w:spacing w:before="100" w:beforeAutospacing="1" w:after="100" w:afterAutospacing="1"/>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82E1F"/>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882E1F"/>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882E1F"/>
    <w:pPr>
      <w:spacing w:before="100" w:beforeAutospacing="1" w:after="100" w:afterAutospacing="1"/>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882E1F"/>
    <w:rPr>
      <w:b/>
      <w:bCs/>
    </w:rPr>
  </w:style>
</w:styles>
</file>

<file path=word/webSettings.xml><?xml version="1.0" encoding="utf-8"?>
<w:webSettings xmlns:r="http://schemas.openxmlformats.org/officeDocument/2006/relationships" xmlns:w="http://schemas.openxmlformats.org/wordprocessingml/2006/main">
  <w:divs>
    <w:div w:id="453914808">
      <w:bodyDiv w:val="1"/>
      <w:marLeft w:val="0"/>
      <w:marRight w:val="0"/>
      <w:marTop w:val="0"/>
      <w:marBottom w:val="0"/>
      <w:divBdr>
        <w:top w:val="none" w:sz="0" w:space="0" w:color="auto"/>
        <w:left w:val="none" w:sz="0" w:space="0" w:color="auto"/>
        <w:bottom w:val="none" w:sz="0" w:space="0" w:color="auto"/>
        <w:right w:val="none" w:sz="0" w:space="0" w:color="auto"/>
      </w:divBdr>
      <w:divsChild>
        <w:div w:id="2019309733">
          <w:marLeft w:val="0"/>
          <w:marRight w:val="0"/>
          <w:marTop w:val="0"/>
          <w:marBottom w:val="0"/>
          <w:divBdr>
            <w:top w:val="none" w:sz="0" w:space="0" w:color="auto"/>
            <w:left w:val="none" w:sz="0" w:space="0" w:color="auto"/>
            <w:bottom w:val="none" w:sz="0" w:space="0" w:color="auto"/>
            <w:right w:val="none" w:sz="0" w:space="0" w:color="auto"/>
          </w:divBdr>
          <w:divsChild>
            <w:div w:id="1112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1541</Words>
  <Characters>9711</Characters>
  <Application>Microsoft Office Word</Application>
  <DocSecurity>0</DocSecurity>
  <Lines>80</Lines>
  <Paragraphs>22</Paragraphs>
  <ScaleCrop>false</ScaleCrop>
  <Company/>
  <LinksUpToDate>false</LinksUpToDate>
  <CharactersWithSpaces>11230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Christina Bauer</dc:creator>
  <cp:lastModifiedBy>Ute Christina Bauer</cp:lastModifiedBy>
  <cp:revision>2</cp:revision>
  <dcterms:created xsi:type="dcterms:W3CDTF">2016-08-06T16:57:00Z</dcterms:created>
  <dcterms:modified xsi:type="dcterms:W3CDTF">2016-08-06T16:57:00Z</dcterms:modified>
</cp:coreProperties>
</file>